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B0C7" w14:textId="7B47E3F2" w:rsidR="007A5821" w:rsidRPr="00273A4B" w:rsidRDefault="00273A4B" w:rsidP="007A5821">
      <w:pPr>
        <w:pStyle w:val="NoSpacing"/>
        <w:rPr>
          <w:rFonts w:ascii="Monotype Corsiva" w:hAnsi="Monotype Corsiva"/>
          <w:color w:val="002060"/>
          <w:szCs w:val="24"/>
        </w:rPr>
      </w:pPr>
      <w:r w:rsidRPr="00B51493">
        <w:rPr>
          <w:noProof/>
        </w:rPr>
        <w:drawing>
          <wp:anchor distT="0" distB="0" distL="114300" distR="114300" simplePos="0" relativeHeight="251659264" behindDoc="1" locked="0" layoutInCell="1" allowOverlap="1" wp14:anchorId="482BCA10" wp14:editId="6AC6A98F">
            <wp:simplePos x="0" y="0"/>
            <wp:positionH relativeFrom="margin">
              <wp:posOffset>1838325</wp:posOffset>
            </wp:positionH>
            <wp:positionV relativeFrom="paragraph">
              <wp:posOffset>-400050</wp:posOffset>
            </wp:positionV>
            <wp:extent cx="2799715" cy="168592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6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</w:t>
      </w:r>
      <w:r>
        <w:tab/>
      </w:r>
      <w:r w:rsidR="007C2C15">
        <w:t xml:space="preserve">  </w:t>
      </w:r>
    </w:p>
    <w:p w14:paraId="331CE914" w14:textId="447E0980" w:rsidR="00273A4B" w:rsidRPr="00273A4B" w:rsidRDefault="00273A4B" w:rsidP="00273A4B">
      <w:pPr>
        <w:pStyle w:val="NoSpacing"/>
        <w:rPr>
          <w:rFonts w:ascii="Monotype Corsiva" w:hAnsi="Monotype Corsiva"/>
          <w:color w:val="002060"/>
          <w:szCs w:val="24"/>
        </w:rPr>
      </w:pPr>
    </w:p>
    <w:p w14:paraId="3457495F" w14:textId="5B7D8067" w:rsidR="00273A4B" w:rsidRPr="007C2C15" w:rsidRDefault="00273A4B" w:rsidP="00273A4B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C15">
        <w:t xml:space="preserve">   </w:t>
      </w:r>
      <w:r>
        <w:tab/>
      </w:r>
      <w:r>
        <w:tab/>
      </w:r>
    </w:p>
    <w:p w14:paraId="338EAB5D" w14:textId="08554D9D" w:rsidR="007A5821" w:rsidRPr="006F24AF" w:rsidRDefault="00273A4B" w:rsidP="007A5821">
      <w:pPr>
        <w:pStyle w:val="NoSpacing"/>
        <w:rPr>
          <w:rFonts w:ascii="Californian FB" w:hAnsi="Californian FB"/>
          <w:color w:val="002060"/>
          <w:szCs w:val="24"/>
        </w:rPr>
      </w:pPr>
      <w:r>
        <w:t xml:space="preserve">                                                                                              </w:t>
      </w:r>
    </w:p>
    <w:p w14:paraId="0EB0C0F2" w14:textId="77777777" w:rsidR="007A5821" w:rsidRDefault="007A5821" w:rsidP="007A5821">
      <w:pPr>
        <w:pStyle w:val="NoSpacing"/>
        <w:jc w:val="center"/>
        <w:rPr>
          <w:rFonts w:ascii="Californian FB" w:hAnsi="Californian FB"/>
          <w:color w:val="002060"/>
          <w:szCs w:val="24"/>
        </w:rPr>
      </w:pPr>
    </w:p>
    <w:p w14:paraId="0763E583" w14:textId="77777777" w:rsidR="007A5821" w:rsidRDefault="007A5821" w:rsidP="007A5821">
      <w:pPr>
        <w:pStyle w:val="NoSpacing"/>
        <w:jc w:val="center"/>
        <w:rPr>
          <w:rFonts w:ascii="Californian FB" w:hAnsi="Californian FB"/>
          <w:b/>
          <w:color w:val="002060"/>
          <w:szCs w:val="24"/>
        </w:rPr>
      </w:pPr>
    </w:p>
    <w:p w14:paraId="41147545" w14:textId="65AE4384" w:rsidR="007C2C15" w:rsidRPr="00CF7857" w:rsidRDefault="007A5821" w:rsidP="007A5821">
      <w:pPr>
        <w:pStyle w:val="NoSpacing"/>
        <w:tabs>
          <w:tab w:val="left" w:pos="3045"/>
          <w:tab w:val="center" w:pos="5490"/>
        </w:tabs>
        <w:rPr>
          <w:b/>
          <w:color w:val="002060"/>
          <w:szCs w:val="24"/>
        </w:rPr>
      </w:pPr>
      <w:r>
        <w:rPr>
          <w:rFonts w:ascii="Californian FB" w:hAnsi="Californian FB"/>
          <w:b/>
          <w:color w:val="002060"/>
          <w:szCs w:val="24"/>
        </w:rPr>
        <w:tab/>
      </w:r>
      <w:r w:rsidRPr="00CF7857">
        <w:rPr>
          <w:b/>
          <w:color w:val="002060"/>
          <w:szCs w:val="24"/>
        </w:rPr>
        <w:t xml:space="preserve">        </w:t>
      </w:r>
      <w:r w:rsidR="006F24AF" w:rsidRPr="00CF7857">
        <w:rPr>
          <w:b/>
          <w:color w:val="002060"/>
          <w:szCs w:val="24"/>
        </w:rPr>
        <w:t>10215 Fernwood Road, Suite 601</w:t>
      </w:r>
    </w:p>
    <w:p w14:paraId="2C2BE288" w14:textId="552651EC" w:rsidR="006F24AF" w:rsidRPr="00CF7857" w:rsidRDefault="007A5821" w:rsidP="007A5821">
      <w:pPr>
        <w:pStyle w:val="NoSpacing"/>
        <w:rPr>
          <w:b/>
          <w:color w:val="002060"/>
          <w:sz w:val="16"/>
          <w:szCs w:val="16"/>
        </w:rPr>
      </w:pPr>
      <w:r w:rsidRPr="00CF7857">
        <w:rPr>
          <w:b/>
          <w:color w:val="002060"/>
          <w:szCs w:val="24"/>
        </w:rPr>
        <w:t xml:space="preserve">                                                                          </w:t>
      </w:r>
      <w:r w:rsidR="006F24AF" w:rsidRPr="00CF7857">
        <w:rPr>
          <w:b/>
          <w:color w:val="002060"/>
          <w:szCs w:val="24"/>
        </w:rPr>
        <w:t>Bethesda, MD 20817</w:t>
      </w:r>
    </w:p>
    <w:p w14:paraId="1AC38857" w14:textId="6F4D6F5F" w:rsidR="007A5821" w:rsidRPr="00CF7857" w:rsidRDefault="007A5821" w:rsidP="007A5821">
      <w:pPr>
        <w:pStyle w:val="NoSpacing"/>
        <w:ind w:hanging="270"/>
        <w:rPr>
          <w:color w:val="002060"/>
          <w:szCs w:val="24"/>
        </w:rPr>
      </w:pPr>
      <w:r w:rsidRPr="00CF7857">
        <w:rPr>
          <w:b/>
          <w:color w:val="002060"/>
          <w:szCs w:val="24"/>
        </w:rPr>
        <w:t xml:space="preserve">                                                         </w:t>
      </w:r>
      <w:r w:rsidR="006F24AF" w:rsidRPr="00CF7857">
        <w:rPr>
          <w:b/>
          <w:color w:val="002060"/>
          <w:szCs w:val="24"/>
        </w:rPr>
        <w:t>Phone (301) 493-9500 / Fax (301) 897-5571</w:t>
      </w:r>
    </w:p>
    <w:p w14:paraId="26868082" w14:textId="77777777" w:rsidR="007A5821" w:rsidRPr="003E3DB0" w:rsidRDefault="007A5821" w:rsidP="007C2C15">
      <w:pPr>
        <w:pStyle w:val="NoSpacing"/>
        <w:rPr>
          <w:b/>
          <w:color w:val="002060"/>
          <w:sz w:val="16"/>
          <w:szCs w:val="16"/>
        </w:rPr>
      </w:pPr>
    </w:p>
    <w:p w14:paraId="0547B448" w14:textId="61C746BC" w:rsidR="00D9566A" w:rsidRDefault="005C2C56" w:rsidP="005C2C56">
      <w:pPr>
        <w:pStyle w:val="NoSpacing"/>
        <w:rPr>
          <w:rFonts w:ascii="Californian FB" w:hAnsi="Californian FB"/>
          <w:b/>
          <w:color w:val="002060"/>
          <w:sz w:val="32"/>
          <w:szCs w:val="32"/>
        </w:rPr>
      </w:pPr>
      <w:r>
        <w:rPr>
          <w:rFonts w:ascii="Californian FB" w:hAnsi="Californian FB"/>
          <w:b/>
          <w:color w:val="002060"/>
          <w:sz w:val="32"/>
          <w:szCs w:val="32"/>
        </w:rPr>
        <w:t xml:space="preserve">                               </w:t>
      </w:r>
      <w:r w:rsidR="00383078">
        <w:rPr>
          <w:rFonts w:ascii="Californian FB" w:hAnsi="Californian FB"/>
          <w:b/>
          <w:color w:val="002060"/>
          <w:sz w:val="32"/>
          <w:szCs w:val="32"/>
        </w:rPr>
        <w:t xml:space="preserve">                   </w:t>
      </w:r>
      <w:r w:rsidRPr="005C2C56">
        <w:rPr>
          <w:rFonts w:ascii="Californian FB" w:hAnsi="Californian FB"/>
          <w:b/>
          <w:color w:val="002060"/>
          <w:sz w:val="32"/>
          <w:szCs w:val="32"/>
        </w:rPr>
        <w:t xml:space="preserve">REFERRAL </w:t>
      </w:r>
      <w:r w:rsidR="00383078">
        <w:rPr>
          <w:rFonts w:ascii="Californian FB" w:hAnsi="Californian FB"/>
          <w:b/>
          <w:color w:val="002060"/>
          <w:sz w:val="32"/>
          <w:szCs w:val="32"/>
        </w:rPr>
        <w:t>FORM</w:t>
      </w:r>
    </w:p>
    <w:p w14:paraId="070527AB" w14:textId="77777777" w:rsidR="003E3DB0" w:rsidRDefault="003E3DB0" w:rsidP="005C2C56">
      <w:pPr>
        <w:pStyle w:val="NoSpacing"/>
        <w:rPr>
          <w:b/>
          <w:color w:val="002060"/>
          <w:szCs w:val="24"/>
        </w:rPr>
      </w:pPr>
    </w:p>
    <w:p w14:paraId="1066DA35" w14:textId="77777777" w:rsidR="003E3DB0" w:rsidRDefault="003E3DB0" w:rsidP="005C2C56">
      <w:pPr>
        <w:pStyle w:val="NoSpacing"/>
        <w:rPr>
          <w:b/>
          <w:color w:val="002060"/>
          <w:szCs w:val="24"/>
        </w:rPr>
      </w:pPr>
    </w:p>
    <w:p w14:paraId="7542B611" w14:textId="6BCF7275" w:rsidR="003E3DB0" w:rsidRDefault="003E3DB0" w:rsidP="005C2C56">
      <w:pPr>
        <w:pStyle w:val="NoSpacing"/>
        <w:rPr>
          <w:b/>
          <w:color w:val="002060"/>
          <w:szCs w:val="24"/>
        </w:rPr>
      </w:pPr>
      <w:bookmarkStart w:id="0" w:name="_GoBack"/>
      <w:bookmarkEnd w:id="0"/>
      <w:r>
        <w:rPr>
          <w:b/>
          <w:color w:val="002060"/>
          <w:szCs w:val="24"/>
        </w:rPr>
        <w:t>Date ______________________</w:t>
      </w:r>
    </w:p>
    <w:p w14:paraId="6D76C9E2" w14:textId="77777777" w:rsidR="003E3DB0" w:rsidRDefault="003E3DB0" w:rsidP="005C2C56">
      <w:pPr>
        <w:pStyle w:val="NoSpacing"/>
        <w:rPr>
          <w:b/>
          <w:color w:val="002060"/>
          <w:szCs w:val="24"/>
        </w:rPr>
      </w:pPr>
    </w:p>
    <w:p w14:paraId="34F17A6E" w14:textId="50F9EB85" w:rsidR="003E3DB0" w:rsidRDefault="003E3DB0" w:rsidP="005C2C56">
      <w:pPr>
        <w:pStyle w:val="NoSpacing"/>
        <w:rPr>
          <w:b/>
          <w:color w:val="002060"/>
          <w:szCs w:val="24"/>
        </w:rPr>
      </w:pPr>
      <w:r w:rsidRPr="003E3DB0">
        <w:rPr>
          <w:b/>
          <w:color w:val="002060"/>
          <w:szCs w:val="24"/>
        </w:rPr>
        <w:t xml:space="preserve">Name of Patient </w:t>
      </w:r>
      <w:r>
        <w:rPr>
          <w:b/>
          <w:color w:val="002060"/>
          <w:szCs w:val="24"/>
        </w:rPr>
        <w:t>__________________________________________________ Phone ______________________</w:t>
      </w:r>
    </w:p>
    <w:p w14:paraId="3BB01CB8" w14:textId="77777777" w:rsidR="003E3DB0" w:rsidRDefault="003E3DB0" w:rsidP="005C2C56">
      <w:pPr>
        <w:pStyle w:val="NoSpacing"/>
        <w:rPr>
          <w:b/>
          <w:color w:val="002060"/>
          <w:szCs w:val="24"/>
        </w:rPr>
      </w:pPr>
    </w:p>
    <w:p w14:paraId="5F2D8484" w14:textId="1ECD2D3A" w:rsidR="003E3DB0" w:rsidRPr="003E3DB0" w:rsidRDefault="003E3DB0" w:rsidP="005C2C56">
      <w:pPr>
        <w:pStyle w:val="NoSpacing"/>
        <w:rPr>
          <w:b/>
          <w:color w:val="002060"/>
          <w:szCs w:val="24"/>
        </w:rPr>
      </w:pPr>
      <w:r>
        <w:rPr>
          <w:b/>
          <w:color w:val="002060"/>
          <w:szCs w:val="24"/>
        </w:rPr>
        <w:t>Name of Referring Doctor __________________________________________ Phone ______________________</w:t>
      </w:r>
    </w:p>
    <w:p w14:paraId="303EFF0B" w14:textId="2E2D44D2" w:rsidR="00D9566A" w:rsidRDefault="00D9566A" w:rsidP="005C2C56">
      <w:pPr>
        <w:pStyle w:val="NoSpacing"/>
        <w:rPr>
          <w:rFonts w:ascii="Californian FB" w:hAnsi="Californian FB"/>
          <w:b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43721" wp14:editId="6ACA5E83">
                <wp:simplePos x="0" y="0"/>
                <wp:positionH relativeFrom="margin">
                  <wp:posOffset>5429250</wp:posOffset>
                </wp:positionH>
                <wp:positionV relativeFrom="paragraph">
                  <wp:posOffset>222885</wp:posOffset>
                </wp:positionV>
                <wp:extent cx="1333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55C5C" id="Rectangle 17" o:spid="_x0000_s1026" style="position:absolute;margin-left:427.5pt;margin-top:17.55pt;width:10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09F7C" wp14:editId="0ACDB17F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1333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DD67" id="Rectangle 13" o:spid="_x0000_s1026" style="position:absolute;margin-left:0;margin-top:18.25pt;width:10.5pt;height:12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14:paraId="5B9DA33E" w14:textId="5DAC1754" w:rsidR="00D9566A" w:rsidRPr="00D9566A" w:rsidRDefault="002B0268" w:rsidP="00D9566A">
      <w:pPr>
        <w:pStyle w:val="NoSpacing"/>
        <w:rPr>
          <w:b/>
          <w:color w:val="00206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E5B41" wp14:editId="45FDCCE0">
                <wp:simplePos x="0" y="0"/>
                <wp:positionH relativeFrom="page">
                  <wp:posOffset>3914775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8B54" id="Rectangle 15" o:spid="_x0000_s1026" style="position:absolute;margin-left:308.25pt;margin-top:.7pt;width:10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" fillcolor="window" strokecolor="windowText" strokeweight="1pt">
                <w10:wrap anchorx="page"/>
              </v:rect>
            </w:pict>
          </mc:Fallback>
        </mc:AlternateContent>
      </w:r>
      <w:r w:rsidR="006002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77C17" wp14:editId="5DC007E2">
                <wp:simplePos x="0" y="0"/>
                <wp:positionH relativeFrom="margin">
                  <wp:posOffset>1276350</wp:posOffset>
                </wp:positionH>
                <wp:positionV relativeFrom="paragraph">
                  <wp:posOffset>9525</wp:posOffset>
                </wp:positionV>
                <wp:extent cx="1333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40DC" id="Rectangle 14" o:spid="_x0000_s1026" style="position:absolute;margin-left:100.5pt;margin-top:.75pt;width:10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D956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AE314" wp14:editId="7E7397D9">
                <wp:simplePos x="0" y="0"/>
                <wp:positionH relativeFrom="margin">
                  <wp:posOffset>4324350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634C0" id="Rectangle 16" o:spid="_x0000_s1026" style="position:absolute;margin-left:340.5pt;margin-top:.7pt;width:10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9566A">
        <w:rPr>
          <w:rFonts w:ascii="Californian FB" w:hAnsi="Californian FB"/>
          <w:b/>
          <w:color w:val="002060"/>
          <w:sz w:val="32"/>
          <w:szCs w:val="32"/>
        </w:rPr>
        <w:t xml:space="preserve">    </w:t>
      </w:r>
      <w:r w:rsidR="00D9566A">
        <w:rPr>
          <w:b/>
          <w:color w:val="002060"/>
          <w:szCs w:val="24"/>
        </w:rPr>
        <w:t xml:space="preserve">Prosthodontics     </w:t>
      </w:r>
      <w:r w:rsidR="00D9566A">
        <w:rPr>
          <w:rFonts w:ascii="Californian FB" w:hAnsi="Californian FB"/>
          <w:b/>
          <w:color w:val="002060"/>
          <w:sz w:val="32"/>
          <w:szCs w:val="32"/>
        </w:rPr>
        <w:t xml:space="preserve">    </w:t>
      </w:r>
      <w:r w:rsidR="00D9566A">
        <w:rPr>
          <w:b/>
          <w:color w:val="002060"/>
          <w:szCs w:val="24"/>
        </w:rPr>
        <w:t>Maxillofacial Prosthodontics        Endodontics         Periodonti</w:t>
      </w:r>
      <w:r w:rsidR="00600254">
        <w:rPr>
          <w:b/>
          <w:color w:val="002060"/>
          <w:szCs w:val="24"/>
        </w:rPr>
        <w:t>cs</w:t>
      </w:r>
      <w:r w:rsidR="00D9566A">
        <w:rPr>
          <w:b/>
          <w:color w:val="002060"/>
          <w:szCs w:val="24"/>
        </w:rPr>
        <w:t xml:space="preserve">          Oral Surgery</w:t>
      </w:r>
    </w:p>
    <w:p w14:paraId="0AD15D8E" w14:textId="41CD61C7" w:rsidR="00D9566A" w:rsidRPr="00600254" w:rsidRDefault="00D9566A" w:rsidP="005C2C56">
      <w:pPr>
        <w:pStyle w:val="NoSpacing"/>
        <w:rPr>
          <w:b/>
          <w:color w:val="002060"/>
          <w:sz w:val="18"/>
          <w:szCs w:val="18"/>
        </w:rPr>
      </w:pPr>
    </w:p>
    <w:p w14:paraId="2155B50F" w14:textId="09E50CC2" w:rsidR="007A5821" w:rsidRDefault="00AE0219" w:rsidP="007C2C15">
      <w:pPr>
        <w:pStyle w:val="NoSpacing"/>
        <w:rPr>
          <w:b/>
          <w:color w:val="002060"/>
          <w:szCs w:val="24"/>
        </w:rPr>
      </w:pPr>
      <w:r>
        <w:rPr>
          <w:b/>
          <w:color w:val="002060"/>
          <w:sz w:val="16"/>
          <w:szCs w:val="16"/>
        </w:rPr>
        <w:t xml:space="preserve">                                             </w:t>
      </w:r>
      <w:r>
        <w:rPr>
          <w:b/>
          <w:noProof/>
          <w:color w:val="002060"/>
          <w:sz w:val="16"/>
          <w:szCs w:val="16"/>
        </w:rPr>
        <w:drawing>
          <wp:inline distT="0" distB="0" distL="0" distR="0" wp14:anchorId="12DEB228" wp14:editId="0465568B">
            <wp:extent cx="146050" cy="17653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2060"/>
          <w:sz w:val="16"/>
          <w:szCs w:val="16"/>
        </w:rPr>
        <w:t xml:space="preserve"> </w:t>
      </w:r>
      <w:r>
        <w:rPr>
          <w:b/>
          <w:color w:val="002060"/>
          <w:szCs w:val="24"/>
        </w:rPr>
        <w:t xml:space="preserve">TMD &amp; Orofacial Pain             </w:t>
      </w:r>
      <w:r>
        <w:rPr>
          <w:b/>
          <w:noProof/>
          <w:color w:val="002060"/>
          <w:szCs w:val="24"/>
        </w:rPr>
        <w:drawing>
          <wp:inline distT="0" distB="0" distL="0" distR="0" wp14:anchorId="26E3EC2E" wp14:editId="4B52FA86">
            <wp:extent cx="146050" cy="17653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2060"/>
          <w:szCs w:val="24"/>
        </w:rPr>
        <w:t xml:space="preserve"> </w:t>
      </w:r>
      <w:r w:rsidR="0060243D">
        <w:rPr>
          <w:b/>
          <w:color w:val="002060"/>
          <w:szCs w:val="24"/>
        </w:rPr>
        <w:t xml:space="preserve">Obstructive </w:t>
      </w:r>
      <w:r>
        <w:rPr>
          <w:b/>
          <w:color w:val="002060"/>
          <w:szCs w:val="24"/>
        </w:rPr>
        <w:t>Sleep Apnea Appliance</w:t>
      </w:r>
    </w:p>
    <w:p w14:paraId="3C69B1B1" w14:textId="2A660277" w:rsidR="007A5821" w:rsidRPr="005C2C56" w:rsidRDefault="007C2C15" w:rsidP="007A5821">
      <w:pPr>
        <w:pStyle w:val="NoSpacing"/>
        <w:rPr>
          <w:b/>
          <w:color w:val="002060"/>
          <w:sz w:val="16"/>
          <w:szCs w:val="16"/>
        </w:rPr>
      </w:pPr>
      <w:r>
        <w:rPr>
          <w:b/>
          <w:color w:val="002060"/>
        </w:rPr>
        <w:t xml:space="preserve">                                                                                               </w:t>
      </w:r>
      <w:r w:rsidR="006F24AF">
        <w:rPr>
          <w:rFonts w:ascii="Arial Nova" w:hAnsi="Arial Nova"/>
          <w:b/>
          <w:color w:val="002060"/>
        </w:rPr>
        <w:t xml:space="preserve">                                                                                      </w:t>
      </w:r>
    </w:p>
    <w:p w14:paraId="566B8E32" w14:textId="0FC88938" w:rsidR="007A5821" w:rsidRPr="00B04DFB" w:rsidRDefault="005C2C56" w:rsidP="007A5821">
      <w:pPr>
        <w:pStyle w:val="NoSpacing"/>
        <w:rPr>
          <w:rFonts w:ascii="Monotype Corsiva" w:hAnsi="Monotype Corsiva"/>
          <w:color w:val="002060"/>
          <w:sz w:val="20"/>
          <w:szCs w:val="20"/>
        </w:rPr>
      </w:pPr>
      <w:r w:rsidRPr="00B04DFB">
        <w:rPr>
          <w:rFonts w:ascii="Monotype Corsiva" w:hAnsi="Monotype Corsiva"/>
          <w:color w:val="002060"/>
          <w:sz w:val="20"/>
          <w:szCs w:val="20"/>
        </w:rPr>
        <w:t xml:space="preserve"> </w:t>
      </w:r>
    </w:p>
    <w:p w14:paraId="45E9EAB6" w14:textId="14D99184" w:rsidR="007A5821" w:rsidRPr="00B04DFB" w:rsidRDefault="00B04DFB" w:rsidP="007A5821">
      <w:pPr>
        <w:pStyle w:val="NoSpacing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noProof/>
          <w:color w:val="002060"/>
          <w:sz w:val="20"/>
          <w:szCs w:val="20"/>
        </w:rPr>
        <w:drawing>
          <wp:inline distT="0" distB="0" distL="0" distR="0" wp14:anchorId="55EED157" wp14:editId="4548A5C4">
            <wp:extent cx="158750" cy="1403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ova" w:hAnsi="Arial Nova"/>
          <w:b/>
          <w:color w:val="002060"/>
          <w:sz w:val="20"/>
          <w:szCs w:val="20"/>
        </w:rPr>
        <w:t xml:space="preserve">  </w:t>
      </w:r>
      <w:r w:rsidR="007A5821" w:rsidRPr="00B04DFB">
        <w:rPr>
          <w:rFonts w:ascii="Arial Nova" w:hAnsi="Arial Nova"/>
          <w:b/>
          <w:color w:val="002060"/>
          <w:sz w:val="20"/>
          <w:szCs w:val="20"/>
        </w:rPr>
        <w:t>Michael T. Singer, DDS, FAAMP, FACP, FAAOP</w:t>
      </w:r>
      <w:r w:rsidR="007A5821" w:rsidRPr="00B04DFB">
        <w:rPr>
          <w:rFonts w:ascii="Arial Nova" w:hAnsi="Arial Nova"/>
          <w:sz w:val="20"/>
          <w:szCs w:val="20"/>
        </w:rPr>
        <w:t xml:space="preserve">  </w:t>
      </w:r>
      <w:r w:rsidR="005C2C56" w:rsidRPr="00B04DFB">
        <w:rPr>
          <w:rFonts w:ascii="Arial Nova" w:hAnsi="Arial Nova"/>
          <w:sz w:val="20"/>
          <w:szCs w:val="20"/>
        </w:rPr>
        <w:t xml:space="preserve">     </w:t>
      </w:r>
      <w:r w:rsidR="00012EAE">
        <w:rPr>
          <w:rFonts w:ascii="Arial Nova" w:hAnsi="Arial Nova"/>
          <w:noProof/>
          <w:sz w:val="20"/>
          <w:szCs w:val="20"/>
        </w:rPr>
        <w:t xml:space="preserve">    </w:t>
      </w:r>
      <w:r w:rsidR="0041757B">
        <w:rPr>
          <w:rFonts w:ascii="Arial Nova" w:hAnsi="Arial Nova"/>
          <w:noProof/>
          <w:sz w:val="20"/>
          <w:szCs w:val="20"/>
        </w:rPr>
        <w:t xml:space="preserve"> </w:t>
      </w:r>
      <w:r w:rsidR="00012EAE">
        <w:rPr>
          <w:rFonts w:ascii="Arial Nova" w:hAnsi="Arial Nova"/>
          <w:noProof/>
          <w:sz w:val="20"/>
          <w:szCs w:val="20"/>
        </w:rPr>
        <w:t xml:space="preserve">  </w:t>
      </w:r>
      <w:r>
        <w:rPr>
          <w:rFonts w:ascii="Arial Nova" w:hAnsi="Arial Nova"/>
          <w:noProof/>
          <w:sz w:val="20"/>
          <w:szCs w:val="20"/>
        </w:rPr>
        <w:drawing>
          <wp:inline distT="0" distB="0" distL="0" distR="0" wp14:anchorId="19F58296" wp14:editId="41A1057D">
            <wp:extent cx="158750" cy="1403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ova" w:hAnsi="Arial Nova"/>
          <w:noProof/>
          <w:sz w:val="20"/>
          <w:szCs w:val="20"/>
        </w:rPr>
        <w:t xml:space="preserve">  </w:t>
      </w:r>
      <w:r w:rsidRPr="00B04DFB">
        <w:rPr>
          <w:rFonts w:ascii="Arial Nova" w:hAnsi="Arial Nova"/>
          <w:b/>
          <w:noProof/>
          <w:color w:val="002060"/>
          <w:sz w:val="20"/>
          <w:szCs w:val="20"/>
        </w:rPr>
        <w:t>John V. Louis</w:t>
      </w:r>
      <w:r w:rsidR="005C2C56" w:rsidRPr="00B04DFB">
        <w:rPr>
          <w:rFonts w:ascii="Arial Nova" w:hAnsi="Arial Nova"/>
          <w:color w:val="002060"/>
          <w:sz w:val="20"/>
          <w:szCs w:val="20"/>
        </w:rPr>
        <w:t xml:space="preserve">    </w:t>
      </w:r>
      <w:r w:rsidRPr="00B04DFB">
        <w:rPr>
          <w:rFonts w:ascii="Arial Nova" w:hAnsi="Arial Nova"/>
          <w:color w:val="002060"/>
          <w:sz w:val="20"/>
          <w:szCs w:val="20"/>
        </w:rPr>
        <w:t xml:space="preserve"> </w:t>
      </w:r>
      <w:r w:rsidR="005C2C56" w:rsidRPr="00B04DFB">
        <w:rPr>
          <w:rFonts w:ascii="Arial Nova" w:hAnsi="Arial Nova"/>
          <w:color w:val="002060"/>
          <w:sz w:val="20"/>
          <w:szCs w:val="20"/>
        </w:rPr>
        <w:t xml:space="preserve">         </w:t>
      </w:r>
    </w:p>
    <w:p w14:paraId="78C190C7" w14:textId="04FCB03B" w:rsidR="00B04DFB" w:rsidRDefault="00B04DFB" w:rsidP="007A5821">
      <w:pPr>
        <w:pStyle w:val="NoSpacing"/>
        <w:rPr>
          <w:rFonts w:ascii="Monotype Corsiva" w:hAnsi="Monotype Corsiva"/>
          <w:color w:val="002060"/>
          <w:sz w:val="20"/>
          <w:szCs w:val="20"/>
        </w:rPr>
      </w:pPr>
      <w:r>
        <w:rPr>
          <w:rFonts w:ascii="Monotype Corsiva" w:hAnsi="Monotype Corsiva"/>
          <w:color w:val="002060"/>
          <w:sz w:val="20"/>
          <w:szCs w:val="20"/>
        </w:rPr>
        <w:t xml:space="preserve">      </w:t>
      </w:r>
      <w:r w:rsidR="007A5821" w:rsidRPr="00B04DFB">
        <w:rPr>
          <w:rFonts w:ascii="Monotype Corsiva" w:hAnsi="Monotype Corsiva"/>
          <w:color w:val="002060"/>
          <w:sz w:val="20"/>
          <w:szCs w:val="20"/>
        </w:rPr>
        <w:t xml:space="preserve">Board Certified </w:t>
      </w:r>
      <w:r w:rsidR="00AE0219" w:rsidRPr="00B04DFB">
        <w:rPr>
          <w:rFonts w:ascii="Monotype Corsiva" w:hAnsi="Monotype Corsiva"/>
          <w:color w:val="002060"/>
          <w:sz w:val="20"/>
          <w:szCs w:val="20"/>
        </w:rPr>
        <w:t>Prosthodontist</w:t>
      </w:r>
      <w:r w:rsidR="0058237B">
        <w:rPr>
          <w:rFonts w:ascii="Monotype Corsiva" w:hAnsi="Monotype Corsiva"/>
          <w:color w:val="002060"/>
          <w:sz w:val="20"/>
          <w:szCs w:val="20"/>
        </w:rPr>
        <w:t xml:space="preserve"> &amp; Maxillofacial Prosthodontist</w:t>
      </w:r>
      <w:r>
        <w:rPr>
          <w:rFonts w:ascii="Monotype Corsiva" w:hAnsi="Monotype Corsiva"/>
          <w:color w:val="002060"/>
          <w:sz w:val="20"/>
          <w:szCs w:val="20"/>
        </w:rPr>
        <w:tab/>
      </w:r>
      <w:r w:rsidR="0058237B">
        <w:rPr>
          <w:rFonts w:ascii="Monotype Corsiva" w:hAnsi="Monotype Corsiva"/>
          <w:color w:val="002060"/>
          <w:sz w:val="20"/>
          <w:szCs w:val="20"/>
        </w:rPr>
        <w:tab/>
      </w:r>
      <w:r w:rsidR="00BB0505">
        <w:rPr>
          <w:rFonts w:ascii="Monotype Corsiva" w:hAnsi="Monotype Corsiva"/>
          <w:color w:val="002060"/>
          <w:sz w:val="20"/>
          <w:szCs w:val="20"/>
        </w:rPr>
        <w:t>Certified</w:t>
      </w:r>
      <w:r>
        <w:rPr>
          <w:rFonts w:ascii="Monotype Corsiva" w:hAnsi="Monotype Corsiva"/>
          <w:color w:val="002060"/>
          <w:sz w:val="20"/>
          <w:szCs w:val="20"/>
        </w:rPr>
        <w:t xml:space="preserve"> Periodontist</w:t>
      </w:r>
    </w:p>
    <w:p w14:paraId="739FDB1E" w14:textId="7B13DB42" w:rsidR="00AE0219" w:rsidRPr="005D424C" w:rsidRDefault="00B04DFB" w:rsidP="005D424C">
      <w:pPr>
        <w:pStyle w:val="NoSpacing"/>
        <w:rPr>
          <w:rFonts w:ascii="Arial Nova" w:hAnsi="Arial Nova"/>
          <w:color w:val="002060"/>
          <w:sz w:val="20"/>
          <w:szCs w:val="20"/>
        </w:rPr>
      </w:pPr>
      <w:r>
        <w:rPr>
          <w:rFonts w:ascii="Monotype Corsiva" w:hAnsi="Monotype Corsiva"/>
          <w:color w:val="002060"/>
          <w:sz w:val="20"/>
          <w:szCs w:val="20"/>
        </w:rPr>
        <w:t xml:space="preserve">      </w:t>
      </w:r>
      <w:r w:rsidR="0058237B">
        <w:rPr>
          <w:rFonts w:ascii="Monotype Corsiva" w:hAnsi="Monotype Corsiva"/>
          <w:color w:val="002060"/>
          <w:sz w:val="20"/>
          <w:szCs w:val="20"/>
        </w:rPr>
        <w:t>Board Certified in Orofacial Pain</w:t>
      </w:r>
      <w:r w:rsidR="007A5821" w:rsidRPr="00B04DFB">
        <w:rPr>
          <w:rFonts w:ascii="Monotype Corsiva" w:hAnsi="Monotype Corsiva"/>
          <w:color w:val="002060"/>
          <w:sz w:val="20"/>
          <w:szCs w:val="20"/>
        </w:rPr>
        <w:t xml:space="preserve"> </w:t>
      </w:r>
      <w:r w:rsidR="005C2C56" w:rsidRPr="00B04DFB">
        <w:rPr>
          <w:rFonts w:ascii="Monotype Corsiva" w:hAnsi="Monotype Corsiva"/>
          <w:color w:val="002060"/>
          <w:sz w:val="20"/>
          <w:szCs w:val="20"/>
        </w:rPr>
        <w:tab/>
      </w:r>
      <w:r w:rsidR="00384BCA" w:rsidRPr="00B04DFB">
        <w:rPr>
          <w:rFonts w:ascii="Monotype Corsiva" w:hAnsi="Monotype Corsiva"/>
          <w:color w:val="002060"/>
          <w:sz w:val="20"/>
          <w:szCs w:val="20"/>
        </w:rPr>
        <w:t xml:space="preserve">          </w:t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 w:rsidR="00012EAE">
        <w:rPr>
          <w:rFonts w:ascii="Monotype Corsiva" w:hAnsi="Monotype Corsiva"/>
          <w:color w:val="002060"/>
          <w:sz w:val="20"/>
          <w:szCs w:val="20"/>
        </w:rPr>
        <w:t xml:space="preserve">           </w:t>
      </w:r>
      <w:r>
        <w:rPr>
          <w:rFonts w:ascii="Monotype Corsiva" w:hAnsi="Monotype Corsiva"/>
          <w:noProof/>
          <w:color w:val="002060"/>
          <w:sz w:val="20"/>
          <w:szCs w:val="20"/>
        </w:rPr>
        <w:drawing>
          <wp:inline distT="0" distB="0" distL="0" distR="0" wp14:anchorId="248D024D" wp14:editId="2BED082E">
            <wp:extent cx="158750" cy="1403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2060"/>
          <w:sz w:val="20"/>
          <w:szCs w:val="20"/>
        </w:rPr>
        <w:t xml:space="preserve">  </w:t>
      </w:r>
      <w:r w:rsidRPr="00B04DFB">
        <w:rPr>
          <w:rFonts w:ascii="Arial Nova" w:hAnsi="Arial Nova"/>
          <w:b/>
          <w:color w:val="002060"/>
          <w:sz w:val="20"/>
          <w:szCs w:val="20"/>
        </w:rPr>
        <w:t>Kathleen Frankl</w:t>
      </w:r>
      <w:r w:rsidR="005D424C">
        <w:rPr>
          <w:rFonts w:ascii="Arial Nova" w:hAnsi="Arial Nova"/>
          <w:b/>
          <w:color w:val="002060"/>
          <w:sz w:val="20"/>
          <w:szCs w:val="20"/>
        </w:rPr>
        <w:t>e</w:t>
      </w:r>
      <w:r w:rsidR="00AE0219" w:rsidRPr="00B04DFB"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 xml:space="preserve">      </w:t>
      </w:r>
      <w:r w:rsidR="0058237B">
        <w:rPr>
          <w:rFonts w:ascii="Monotype Corsiva" w:hAnsi="Monotype Corsiva"/>
          <w:color w:val="002060"/>
          <w:sz w:val="20"/>
          <w:szCs w:val="20"/>
        </w:rPr>
        <w:tab/>
      </w:r>
      <w:r w:rsidR="0058237B">
        <w:rPr>
          <w:rFonts w:ascii="Monotype Corsiva" w:hAnsi="Monotype Corsiva"/>
          <w:color w:val="002060"/>
          <w:sz w:val="20"/>
          <w:szCs w:val="20"/>
        </w:rPr>
        <w:tab/>
      </w:r>
      <w:r w:rsidR="0058237B"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 w:rsidR="0041757B">
        <w:rPr>
          <w:rFonts w:ascii="Monotype Corsiva" w:hAnsi="Monotype Corsiva"/>
          <w:color w:val="002060"/>
          <w:sz w:val="20"/>
          <w:szCs w:val="20"/>
        </w:rPr>
        <w:tab/>
        <w:t xml:space="preserve"> </w:t>
      </w:r>
      <w:r w:rsidR="005D424C">
        <w:rPr>
          <w:rFonts w:ascii="Monotype Corsiva" w:hAnsi="Monotype Corsiva"/>
          <w:color w:val="002060"/>
          <w:sz w:val="20"/>
          <w:szCs w:val="20"/>
        </w:rPr>
        <w:tab/>
      </w:r>
      <w:r w:rsidR="005D424C">
        <w:rPr>
          <w:rFonts w:ascii="Monotype Corsiva" w:hAnsi="Monotype Corsiva"/>
          <w:color w:val="002060"/>
          <w:sz w:val="20"/>
          <w:szCs w:val="20"/>
        </w:rPr>
        <w:tab/>
      </w:r>
      <w:r w:rsidR="005D424C">
        <w:rPr>
          <w:rFonts w:ascii="Monotype Corsiva" w:hAnsi="Monotype Corsiva"/>
          <w:color w:val="002060"/>
          <w:sz w:val="20"/>
          <w:szCs w:val="20"/>
        </w:rPr>
        <w:tab/>
      </w:r>
      <w:r w:rsidR="005D424C">
        <w:rPr>
          <w:rFonts w:ascii="Monotype Corsiva" w:hAnsi="Monotype Corsiva"/>
          <w:color w:val="002060"/>
          <w:sz w:val="20"/>
          <w:szCs w:val="20"/>
        </w:rPr>
        <w:tab/>
      </w:r>
      <w:r w:rsidR="0041757B">
        <w:rPr>
          <w:rFonts w:ascii="Monotype Corsiva" w:hAnsi="Monotype Corsiva"/>
          <w:color w:val="002060"/>
          <w:sz w:val="20"/>
          <w:szCs w:val="20"/>
        </w:rPr>
        <w:t>Board</w:t>
      </w:r>
      <w:r>
        <w:rPr>
          <w:rFonts w:ascii="Monotype Corsiva" w:hAnsi="Monotype Corsiva"/>
          <w:color w:val="002060"/>
          <w:sz w:val="20"/>
          <w:szCs w:val="20"/>
        </w:rPr>
        <w:t xml:space="preserve"> Certified Endodontist</w:t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  <w:r>
        <w:rPr>
          <w:rFonts w:ascii="Monotype Corsiva" w:hAnsi="Monotype Corsiva"/>
          <w:color w:val="002060"/>
          <w:sz w:val="20"/>
          <w:szCs w:val="20"/>
        </w:rPr>
        <w:tab/>
      </w:r>
    </w:p>
    <w:p w14:paraId="5AA9F07D" w14:textId="5A9A78A9" w:rsidR="00B04DFB" w:rsidRPr="00B04DFB" w:rsidRDefault="00B04DFB" w:rsidP="00B04DFB">
      <w:pPr>
        <w:pStyle w:val="NoSpacing"/>
        <w:rPr>
          <w:rFonts w:ascii="Arial Nova" w:hAnsi="Arial Nova"/>
          <w:b/>
          <w:color w:val="002060"/>
          <w:sz w:val="20"/>
          <w:szCs w:val="20"/>
        </w:rPr>
      </w:pPr>
      <w:r>
        <w:rPr>
          <w:rFonts w:ascii="Arial Nova" w:hAnsi="Arial Nova"/>
          <w:b/>
          <w:noProof/>
          <w:color w:val="002060"/>
          <w:sz w:val="20"/>
          <w:szCs w:val="20"/>
        </w:rPr>
        <w:drawing>
          <wp:inline distT="0" distB="0" distL="0" distR="0" wp14:anchorId="479508E9" wp14:editId="45D36D99">
            <wp:extent cx="158750" cy="1403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ova" w:hAnsi="Arial Nova"/>
          <w:b/>
          <w:color w:val="002060"/>
          <w:sz w:val="20"/>
          <w:szCs w:val="20"/>
        </w:rPr>
        <w:t xml:space="preserve">  </w:t>
      </w:r>
      <w:r w:rsidRPr="00B04DFB">
        <w:rPr>
          <w:rFonts w:ascii="Arial Nova" w:hAnsi="Arial Nova"/>
          <w:b/>
          <w:color w:val="002060"/>
          <w:sz w:val="20"/>
          <w:szCs w:val="20"/>
        </w:rPr>
        <w:t xml:space="preserve">Sarit Kaplan, DMD, MS, FACP </w:t>
      </w:r>
      <w:r w:rsidRPr="00B04DFB">
        <w:rPr>
          <w:rFonts w:ascii="Arial Nova" w:hAnsi="Arial Nova"/>
          <w:b/>
          <w:color w:val="002060"/>
          <w:sz w:val="20"/>
          <w:szCs w:val="20"/>
        </w:rPr>
        <w:tab/>
      </w:r>
      <w:r w:rsidRPr="00B04DFB">
        <w:rPr>
          <w:rFonts w:ascii="Arial Nova" w:hAnsi="Arial Nova"/>
          <w:b/>
          <w:color w:val="002060"/>
          <w:sz w:val="20"/>
          <w:szCs w:val="20"/>
        </w:rPr>
        <w:tab/>
      </w:r>
      <w:r w:rsidR="00012EAE">
        <w:rPr>
          <w:rFonts w:ascii="Arial Nova" w:hAnsi="Arial Nova"/>
          <w:b/>
          <w:color w:val="002060"/>
          <w:sz w:val="20"/>
          <w:szCs w:val="20"/>
        </w:rPr>
        <w:t xml:space="preserve">                        </w:t>
      </w:r>
      <w:r w:rsidR="00012EAE">
        <w:rPr>
          <w:rFonts w:ascii="Arial Nova" w:hAnsi="Arial Nova"/>
          <w:b/>
          <w:noProof/>
          <w:color w:val="002060"/>
          <w:sz w:val="20"/>
          <w:szCs w:val="20"/>
        </w:rPr>
        <w:drawing>
          <wp:inline distT="0" distB="0" distL="0" distR="0" wp14:anchorId="16063FEE" wp14:editId="0A9A5CF0">
            <wp:extent cx="158750" cy="1403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EAE">
        <w:rPr>
          <w:rFonts w:ascii="Arial Nova" w:hAnsi="Arial Nova"/>
          <w:b/>
          <w:color w:val="002060"/>
          <w:sz w:val="20"/>
          <w:szCs w:val="20"/>
        </w:rPr>
        <w:t xml:space="preserve"> </w:t>
      </w:r>
      <w:r>
        <w:rPr>
          <w:rFonts w:ascii="Arial Nova" w:hAnsi="Arial Nova"/>
          <w:b/>
          <w:color w:val="002060"/>
          <w:sz w:val="20"/>
          <w:szCs w:val="20"/>
        </w:rPr>
        <w:t xml:space="preserve"> Alan H. Singer </w:t>
      </w:r>
      <w:r w:rsidRPr="00B04DFB">
        <w:rPr>
          <w:rFonts w:ascii="Arial Nova" w:hAnsi="Arial Nova"/>
          <w:b/>
          <w:color w:val="002060"/>
          <w:sz w:val="20"/>
          <w:szCs w:val="20"/>
        </w:rPr>
        <w:t xml:space="preserve">          </w:t>
      </w:r>
    </w:p>
    <w:p w14:paraId="3E78D7B3" w14:textId="4DBE33E4" w:rsidR="00B04DFB" w:rsidRPr="00B04DFB" w:rsidRDefault="00B04DFB" w:rsidP="00B04DFB">
      <w:pPr>
        <w:pStyle w:val="NoSpacing"/>
        <w:rPr>
          <w:rFonts w:ascii="Monotype Corsiva" w:hAnsi="Monotype Corsiva"/>
          <w:color w:val="002060"/>
          <w:sz w:val="20"/>
          <w:szCs w:val="20"/>
        </w:rPr>
      </w:pPr>
      <w:r>
        <w:rPr>
          <w:rFonts w:ascii="Monotype Corsiva" w:hAnsi="Monotype Corsiva"/>
          <w:color w:val="002060"/>
          <w:sz w:val="20"/>
          <w:szCs w:val="20"/>
        </w:rPr>
        <w:t xml:space="preserve">       </w:t>
      </w:r>
      <w:r w:rsidRPr="00B04DFB">
        <w:rPr>
          <w:rFonts w:ascii="Monotype Corsiva" w:hAnsi="Monotype Corsiva"/>
          <w:color w:val="002060"/>
          <w:sz w:val="20"/>
          <w:szCs w:val="20"/>
        </w:rPr>
        <w:t xml:space="preserve">Board Certified Prosthodontist                                                                       </w:t>
      </w:r>
      <w:r w:rsidR="0041757B">
        <w:rPr>
          <w:rFonts w:ascii="Monotype Corsiva" w:hAnsi="Monotype Corsiva"/>
          <w:color w:val="002060"/>
          <w:sz w:val="20"/>
          <w:szCs w:val="20"/>
        </w:rPr>
        <w:t xml:space="preserve">   </w:t>
      </w:r>
      <w:r>
        <w:rPr>
          <w:rFonts w:ascii="Monotype Corsiva" w:hAnsi="Monotype Corsiva"/>
          <w:color w:val="002060"/>
          <w:sz w:val="20"/>
          <w:szCs w:val="20"/>
        </w:rPr>
        <w:t xml:space="preserve">   Board Certified Oral &amp; Maxillofacial Surgeon</w:t>
      </w:r>
    </w:p>
    <w:p w14:paraId="297EB65C" w14:textId="1BF95460" w:rsidR="007A5821" w:rsidRPr="00B04DFB" w:rsidRDefault="005C2C56" w:rsidP="00B04DFB">
      <w:pPr>
        <w:pStyle w:val="NoSpacing"/>
        <w:ind w:hanging="270"/>
        <w:rPr>
          <w:b/>
          <w:color w:val="002060"/>
          <w:sz w:val="20"/>
          <w:szCs w:val="20"/>
        </w:rPr>
      </w:pPr>
      <w:r>
        <w:rPr>
          <w:rFonts w:ascii="Monotype Corsiva" w:hAnsi="Monotype Corsiva"/>
          <w:color w:val="002060"/>
          <w:sz w:val="16"/>
          <w:szCs w:val="16"/>
        </w:rPr>
        <w:t xml:space="preserve">        </w:t>
      </w:r>
      <w:r w:rsidR="00B04DFB">
        <w:rPr>
          <w:rFonts w:ascii="Monotype Corsiva" w:hAnsi="Monotype Corsiva"/>
          <w:noProof/>
          <w:color w:val="002060"/>
          <w:sz w:val="16"/>
          <w:szCs w:val="16"/>
        </w:rPr>
        <w:drawing>
          <wp:inline distT="0" distB="0" distL="0" distR="0" wp14:anchorId="2E5091EF" wp14:editId="45FF8047">
            <wp:extent cx="158750" cy="1403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DFB">
        <w:rPr>
          <w:rFonts w:ascii="Monotype Corsiva" w:hAnsi="Monotype Corsiva"/>
          <w:color w:val="002060"/>
          <w:sz w:val="16"/>
          <w:szCs w:val="16"/>
        </w:rPr>
        <w:t xml:space="preserve">  </w:t>
      </w:r>
      <w:r w:rsidR="007A5821" w:rsidRPr="00B04DFB">
        <w:rPr>
          <w:rFonts w:ascii="Arial Nova" w:hAnsi="Arial Nova"/>
          <w:b/>
          <w:color w:val="002060"/>
          <w:sz w:val="20"/>
          <w:szCs w:val="20"/>
        </w:rPr>
        <w:t>Lauren Bolding, DDS, MS, FACP</w:t>
      </w:r>
      <w:r w:rsidR="007A5821" w:rsidRPr="00B04DFB">
        <w:rPr>
          <w:b/>
          <w:color w:val="002060"/>
          <w:sz w:val="20"/>
          <w:szCs w:val="20"/>
        </w:rPr>
        <w:t xml:space="preserve"> </w:t>
      </w:r>
      <w:r w:rsidRPr="00B04DFB">
        <w:rPr>
          <w:b/>
          <w:color w:val="002060"/>
          <w:sz w:val="20"/>
          <w:szCs w:val="20"/>
        </w:rPr>
        <w:t xml:space="preserve">      </w:t>
      </w:r>
      <w:r w:rsidR="00AE0219" w:rsidRPr="00B04DFB">
        <w:rPr>
          <w:b/>
          <w:color w:val="002060"/>
          <w:sz w:val="20"/>
          <w:szCs w:val="20"/>
        </w:rPr>
        <w:tab/>
      </w:r>
      <w:r w:rsidR="00AE0219" w:rsidRPr="00B04DFB">
        <w:rPr>
          <w:b/>
          <w:color w:val="002060"/>
          <w:sz w:val="20"/>
          <w:szCs w:val="20"/>
        </w:rPr>
        <w:tab/>
      </w:r>
      <w:r w:rsidR="00AE0219" w:rsidRPr="00B04DFB">
        <w:rPr>
          <w:b/>
          <w:color w:val="002060"/>
          <w:sz w:val="20"/>
          <w:szCs w:val="20"/>
        </w:rPr>
        <w:tab/>
        <w:t xml:space="preserve">         </w:t>
      </w:r>
    </w:p>
    <w:p w14:paraId="12EA96CB" w14:textId="7C0DCB3D" w:rsidR="00AE0219" w:rsidRPr="00B04DFB" w:rsidRDefault="007A5821" w:rsidP="0058237B">
      <w:pPr>
        <w:pStyle w:val="NoSpacing"/>
        <w:ind w:hanging="270"/>
        <w:rPr>
          <w:rFonts w:ascii="Monotype Corsiva" w:hAnsi="Monotype Corsiva"/>
          <w:color w:val="002060"/>
          <w:sz w:val="20"/>
          <w:szCs w:val="20"/>
        </w:rPr>
      </w:pPr>
      <w:r>
        <w:rPr>
          <w:rFonts w:ascii="Monotype Corsiva" w:hAnsi="Monotype Corsiva"/>
          <w:color w:val="002060"/>
          <w:szCs w:val="24"/>
        </w:rPr>
        <w:t xml:space="preserve">    </w:t>
      </w:r>
      <w:r w:rsidR="00B04DFB">
        <w:rPr>
          <w:rFonts w:ascii="Monotype Corsiva" w:hAnsi="Monotype Corsiva"/>
          <w:color w:val="002060"/>
          <w:szCs w:val="24"/>
        </w:rPr>
        <w:t xml:space="preserve">       </w:t>
      </w:r>
      <w:r w:rsidRPr="00B04DFB">
        <w:rPr>
          <w:rFonts w:ascii="Monotype Corsiva" w:hAnsi="Monotype Corsiva"/>
          <w:color w:val="002060"/>
          <w:sz w:val="20"/>
          <w:szCs w:val="20"/>
        </w:rPr>
        <w:t xml:space="preserve">Board Certified </w:t>
      </w:r>
      <w:r w:rsidR="00AE0219" w:rsidRPr="00B04DFB">
        <w:rPr>
          <w:rFonts w:ascii="Monotype Corsiva" w:hAnsi="Monotype Corsiva"/>
          <w:color w:val="002060"/>
          <w:sz w:val="20"/>
          <w:szCs w:val="20"/>
        </w:rPr>
        <w:t>Prosthodontist</w:t>
      </w:r>
      <w:r w:rsidR="0058237B">
        <w:rPr>
          <w:rFonts w:ascii="Monotype Corsiva" w:hAnsi="Monotype Corsiva"/>
          <w:color w:val="002060"/>
          <w:sz w:val="20"/>
          <w:szCs w:val="20"/>
        </w:rPr>
        <w:t xml:space="preserve"> &amp; </w:t>
      </w:r>
      <w:r w:rsidRPr="00B04DFB">
        <w:rPr>
          <w:rFonts w:ascii="Monotype Corsiva" w:hAnsi="Monotype Corsiva"/>
          <w:color w:val="002060"/>
          <w:sz w:val="20"/>
          <w:szCs w:val="20"/>
        </w:rPr>
        <w:t xml:space="preserve">Maxillofacial Prosthodontist      </w:t>
      </w:r>
      <w:r w:rsidR="00D9566A" w:rsidRPr="00B04DFB">
        <w:rPr>
          <w:rFonts w:ascii="Monotype Corsiva" w:hAnsi="Monotype Corsiva"/>
          <w:color w:val="002060"/>
          <w:sz w:val="20"/>
          <w:szCs w:val="20"/>
        </w:rPr>
        <w:tab/>
      </w:r>
    </w:p>
    <w:p w14:paraId="23BB16EC" w14:textId="314F4599" w:rsidR="007A5821" w:rsidRPr="00B04DFB" w:rsidRDefault="00B04DFB" w:rsidP="007A5821">
      <w:pPr>
        <w:pStyle w:val="NoSpacing"/>
        <w:rPr>
          <w:rFonts w:ascii="Arial Nova" w:hAnsi="Arial Nova"/>
          <w:b/>
          <w:color w:val="002060"/>
          <w:sz w:val="20"/>
          <w:szCs w:val="20"/>
        </w:rPr>
      </w:pPr>
      <w:r>
        <w:rPr>
          <w:rFonts w:ascii="Arial Nova" w:hAnsi="Arial Nova"/>
          <w:b/>
          <w:noProof/>
          <w:color w:val="002060"/>
          <w:sz w:val="20"/>
          <w:szCs w:val="20"/>
        </w:rPr>
        <w:drawing>
          <wp:inline distT="0" distB="0" distL="0" distR="0" wp14:anchorId="2795CAB1" wp14:editId="7FDF84BC">
            <wp:extent cx="158750" cy="1403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ova" w:hAnsi="Arial Nova"/>
          <w:b/>
          <w:color w:val="002060"/>
          <w:sz w:val="20"/>
          <w:szCs w:val="20"/>
        </w:rPr>
        <w:t xml:space="preserve">  </w:t>
      </w:r>
      <w:r w:rsidR="007A5821" w:rsidRPr="00B04DFB">
        <w:rPr>
          <w:rFonts w:ascii="Arial Nova" w:hAnsi="Arial Nova"/>
          <w:b/>
          <w:color w:val="002060"/>
          <w:sz w:val="20"/>
          <w:szCs w:val="20"/>
        </w:rPr>
        <w:t>Carl F. Driscoll, DMD, FACP</w:t>
      </w:r>
    </w:p>
    <w:p w14:paraId="2C4D5A51" w14:textId="44C62F2E" w:rsidR="007A5821" w:rsidRPr="0058237B" w:rsidRDefault="00B04DFB" w:rsidP="007A5821">
      <w:pPr>
        <w:pStyle w:val="NoSpacing"/>
        <w:rPr>
          <w:rFonts w:ascii="Monotype Corsiva" w:hAnsi="Monotype Corsiva"/>
          <w:color w:val="002060"/>
          <w:sz w:val="20"/>
          <w:szCs w:val="20"/>
        </w:rPr>
      </w:pPr>
      <w:r>
        <w:rPr>
          <w:rFonts w:ascii="Monotype Corsiva" w:hAnsi="Monotype Corsiva"/>
          <w:color w:val="002060"/>
          <w:sz w:val="20"/>
          <w:szCs w:val="20"/>
        </w:rPr>
        <w:t xml:space="preserve">       </w:t>
      </w:r>
      <w:r w:rsidR="007A5821" w:rsidRPr="00B04DFB">
        <w:rPr>
          <w:rFonts w:ascii="Monotype Corsiva" w:hAnsi="Monotype Corsiva"/>
          <w:color w:val="002060"/>
          <w:sz w:val="20"/>
          <w:szCs w:val="20"/>
        </w:rPr>
        <w:t xml:space="preserve">Board Certified </w:t>
      </w:r>
      <w:r w:rsidR="00AF6C1A" w:rsidRPr="00B04DFB">
        <w:rPr>
          <w:rFonts w:ascii="Monotype Corsiva" w:hAnsi="Monotype Corsiva"/>
          <w:color w:val="002060"/>
          <w:sz w:val="20"/>
          <w:szCs w:val="20"/>
        </w:rPr>
        <w:t>Prosthodontist</w:t>
      </w:r>
      <w:r w:rsidR="0058237B">
        <w:rPr>
          <w:rFonts w:ascii="Monotype Corsiva" w:hAnsi="Monotype Corsiva"/>
          <w:color w:val="002060"/>
          <w:sz w:val="20"/>
          <w:szCs w:val="20"/>
        </w:rPr>
        <w:t xml:space="preserve"> &amp; </w:t>
      </w:r>
      <w:r w:rsidR="007A5821" w:rsidRPr="00B04DFB">
        <w:rPr>
          <w:rFonts w:ascii="Monotype Corsiva" w:hAnsi="Monotype Corsiva"/>
          <w:color w:val="002060"/>
          <w:sz w:val="20"/>
          <w:szCs w:val="20"/>
        </w:rPr>
        <w:t>Maxillofacial Prosthodontist</w:t>
      </w:r>
    </w:p>
    <w:p w14:paraId="751B64C1" w14:textId="30857953" w:rsidR="00600254" w:rsidRDefault="00600254" w:rsidP="008E672F">
      <w:pPr>
        <w:pStyle w:val="NoSpacing"/>
        <w:rPr>
          <w:rFonts w:ascii="Monotype Corsiva" w:hAnsi="Monotype Corsiva"/>
          <w:color w:val="002060"/>
          <w:szCs w:val="24"/>
        </w:rPr>
      </w:pPr>
    </w:p>
    <w:p w14:paraId="7A4F4E22" w14:textId="7191B265" w:rsidR="00600254" w:rsidRDefault="00600254" w:rsidP="007A5821">
      <w:pPr>
        <w:pStyle w:val="NoSpacing"/>
        <w:ind w:hanging="270"/>
        <w:rPr>
          <w:rFonts w:ascii="Monotype Corsiva" w:hAnsi="Monotype Corsiva"/>
          <w:color w:val="002060"/>
          <w:szCs w:val="24"/>
        </w:rPr>
      </w:pPr>
    </w:p>
    <w:p w14:paraId="491F3D63" w14:textId="416730C2" w:rsidR="007A5821" w:rsidRDefault="007A5821" w:rsidP="0003133C">
      <w:pPr>
        <w:pStyle w:val="NoSpacing"/>
        <w:rPr>
          <w:color w:val="002060"/>
          <w:szCs w:val="24"/>
        </w:rPr>
      </w:pPr>
      <w:r w:rsidRPr="007C2C15">
        <w:rPr>
          <w:rFonts w:ascii="Monotype Corsiva" w:hAnsi="Monotype Corsiva"/>
          <w:color w:val="002060"/>
          <w:szCs w:val="24"/>
        </w:rPr>
        <w:t xml:space="preserve"> </w:t>
      </w:r>
      <w:r w:rsidR="00383078">
        <w:rPr>
          <w:rFonts w:ascii="Monotype Corsiva" w:hAnsi="Monotype Corsiva"/>
          <w:color w:val="002060"/>
          <w:szCs w:val="24"/>
        </w:rPr>
        <w:t xml:space="preserve">     </w:t>
      </w:r>
      <w:r w:rsidR="0003133C">
        <w:rPr>
          <w:rFonts w:ascii="Monotype Corsiva" w:hAnsi="Monotype Corsiva"/>
          <w:color w:val="002060"/>
          <w:szCs w:val="24"/>
        </w:rPr>
        <w:t xml:space="preserve">  </w:t>
      </w:r>
      <w:r w:rsidR="0003133C">
        <w:rPr>
          <w:rFonts w:ascii="Monotype Corsiva" w:hAnsi="Monotype Corsiva"/>
          <w:noProof/>
          <w:color w:val="002060"/>
          <w:szCs w:val="24"/>
        </w:rPr>
        <w:drawing>
          <wp:inline distT="0" distB="0" distL="0" distR="0" wp14:anchorId="513CE29D" wp14:editId="2ABE48FB">
            <wp:extent cx="158750" cy="1403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33C">
        <w:rPr>
          <w:rFonts w:ascii="Monotype Corsiva" w:hAnsi="Monotype Corsiva"/>
          <w:color w:val="002060"/>
          <w:szCs w:val="24"/>
        </w:rPr>
        <w:tab/>
      </w:r>
      <w:r w:rsidR="00AE289C">
        <w:rPr>
          <w:rFonts w:ascii="Monotype Corsiva" w:hAnsi="Monotype Corsiva"/>
          <w:color w:val="002060"/>
          <w:szCs w:val="24"/>
        </w:rPr>
        <w:t xml:space="preserve"> </w:t>
      </w:r>
      <w:r w:rsidR="00383078">
        <w:rPr>
          <w:color w:val="002060"/>
          <w:szCs w:val="24"/>
        </w:rPr>
        <w:t>TMJ</w:t>
      </w:r>
      <w:r w:rsidR="00F1654C">
        <w:rPr>
          <w:color w:val="002060"/>
          <w:szCs w:val="24"/>
        </w:rPr>
        <w:t xml:space="preserve"> evaluation </w:t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noProof/>
          <w:color w:val="002060"/>
          <w:szCs w:val="24"/>
        </w:rPr>
        <w:drawing>
          <wp:inline distT="0" distB="0" distL="0" distR="0" wp14:anchorId="4DB5A793" wp14:editId="399A72B9">
            <wp:extent cx="152400" cy="1339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02">
        <w:rPr>
          <w:color w:val="002060"/>
          <w:szCs w:val="24"/>
        </w:rPr>
        <w:t xml:space="preserve">  Complete </w:t>
      </w:r>
      <w:r w:rsidR="007D2EF3">
        <w:rPr>
          <w:color w:val="002060"/>
          <w:szCs w:val="24"/>
        </w:rPr>
        <w:t>d</w:t>
      </w:r>
      <w:r w:rsidR="004E3B02">
        <w:rPr>
          <w:color w:val="002060"/>
          <w:szCs w:val="24"/>
        </w:rPr>
        <w:t>entures</w:t>
      </w:r>
    </w:p>
    <w:p w14:paraId="3E7EC7DD" w14:textId="2979336E" w:rsidR="00383078" w:rsidRDefault="00383078" w:rsidP="0003133C">
      <w:pPr>
        <w:pStyle w:val="NoSpacing"/>
        <w:rPr>
          <w:color w:val="002060"/>
          <w:szCs w:val="24"/>
        </w:rPr>
      </w:pPr>
      <w:r>
        <w:rPr>
          <w:color w:val="002060"/>
          <w:szCs w:val="24"/>
        </w:rPr>
        <w:t xml:space="preserve">      </w:t>
      </w:r>
      <w:r w:rsidR="0003133C">
        <w:rPr>
          <w:color w:val="002060"/>
          <w:szCs w:val="24"/>
        </w:rPr>
        <w:t xml:space="preserve">  </w:t>
      </w:r>
      <w:r w:rsidR="0003133C">
        <w:rPr>
          <w:noProof/>
          <w:color w:val="002060"/>
          <w:szCs w:val="24"/>
        </w:rPr>
        <w:drawing>
          <wp:inline distT="0" distB="0" distL="0" distR="0" wp14:anchorId="722BBBFB" wp14:editId="31123152">
            <wp:extent cx="158750" cy="1403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33C">
        <w:rPr>
          <w:color w:val="002060"/>
          <w:szCs w:val="24"/>
        </w:rPr>
        <w:tab/>
      </w:r>
      <w:r w:rsidR="00AE289C">
        <w:rPr>
          <w:color w:val="002060"/>
          <w:szCs w:val="24"/>
        </w:rPr>
        <w:t xml:space="preserve"> </w:t>
      </w:r>
      <w:r w:rsidR="004E3B02">
        <w:rPr>
          <w:color w:val="002060"/>
          <w:szCs w:val="24"/>
        </w:rPr>
        <w:t xml:space="preserve">TMJ </w:t>
      </w:r>
      <w:r w:rsidR="009375C4">
        <w:rPr>
          <w:color w:val="002060"/>
          <w:szCs w:val="24"/>
        </w:rPr>
        <w:t>a</w:t>
      </w:r>
      <w:r w:rsidR="004E3B02">
        <w:rPr>
          <w:color w:val="002060"/>
          <w:szCs w:val="24"/>
        </w:rPr>
        <w:t xml:space="preserve">ppliance </w:t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noProof/>
          <w:color w:val="002060"/>
          <w:szCs w:val="24"/>
        </w:rPr>
        <w:drawing>
          <wp:inline distT="0" distB="0" distL="0" distR="0" wp14:anchorId="3293106E" wp14:editId="69289DB3">
            <wp:extent cx="152400" cy="1339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02">
        <w:rPr>
          <w:color w:val="002060"/>
          <w:szCs w:val="24"/>
        </w:rPr>
        <w:t xml:space="preserve">  Dental </w:t>
      </w:r>
      <w:r w:rsidR="007D2EF3">
        <w:rPr>
          <w:color w:val="002060"/>
          <w:szCs w:val="24"/>
        </w:rPr>
        <w:t>i</w:t>
      </w:r>
      <w:r w:rsidR="004E3B02">
        <w:rPr>
          <w:color w:val="002060"/>
          <w:szCs w:val="24"/>
        </w:rPr>
        <w:t>mplants</w:t>
      </w:r>
    </w:p>
    <w:p w14:paraId="226E03AA" w14:textId="29B6B923" w:rsidR="00383078" w:rsidRDefault="00383078" w:rsidP="0003133C">
      <w:pPr>
        <w:pStyle w:val="NoSpacing"/>
        <w:rPr>
          <w:color w:val="002060"/>
          <w:szCs w:val="24"/>
        </w:rPr>
      </w:pPr>
      <w:r>
        <w:rPr>
          <w:color w:val="002060"/>
          <w:szCs w:val="24"/>
        </w:rPr>
        <w:t xml:space="preserve">      </w:t>
      </w:r>
      <w:r w:rsidR="00AE289C">
        <w:rPr>
          <w:color w:val="002060"/>
          <w:szCs w:val="24"/>
        </w:rPr>
        <w:t xml:space="preserve">  </w:t>
      </w:r>
      <w:r w:rsidR="00AE289C">
        <w:rPr>
          <w:noProof/>
          <w:color w:val="002060"/>
          <w:szCs w:val="24"/>
        </w:rPr>
        <w:drawing>
          <wp:inline distT="0" distB="0" distL="0" distR="0" wp14:anchorId="5E95AB2E" wp14:editId="56AD0E32">
            <wp:extent cx="158750" cy="1403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33C">
        <w:rPr>
          <w:color w:val="002060"/>
          <w:szCs w:val="24"/>
        </w:rPr>
        <w:tab/>
      </w:r>
      <w:r w:rsidR="00AE289C">
        <w:rPr>
          <w:color w:val="002060"/>
          <w:szCs w:val="24"/>
        </w:rPr>
        <w:t xml:space="preserve"> </w:t>
      </w:r>
      <w:r w:rsidR="008E672F">
        <w:rPr>
          <w:color w:val="002060"/>
          <w:szCs w:val="24"/>
        </w:rPr>
        <w:t xml:space="preserve">TMJ caused by Lyme </w:t>
      </w:r>
      <w:r w:rsidR="00824969">
        <w:rPr>
          <w:color w:val="002060"/>
          <w:szCs w:val="24"/>
        </w:rPr>
        <w:t>d</w:t>
      </w:r>
      <w:r w:rsidR="008E672F">
        <w:rPr>
          <w:color w:val="002060"/>
          <w:szCs w:val="24"/>
        </w:rPr>
        <w:t>isease</w:t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noProof/>
          <w:color w:val="002060"/>
          <w:szCs w:val="24"/>
        </w:rPr>
        <w:drawing>
          <wp:inline distT="0" distB="0" distL="0" distR="0" wp14:anchorId="22C48A43" wp14:editId="6F9FE029">
            <wp:extent cx="152400" cy="1339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02">
        <w:rPr>
          <w:color w:val="002060"/>
          <w:szCs w:val="24"/>
        </w:rPr>
        <w:t xml:space="preserve">  Implant </w:t>
      </w:r>
      <w:r w:rsidR="007D2EF3">
        <w:rPr>
          <w:color w:val="002060"/>
          <w:szCs w:val="24"/>
        </w:rPr>
        <w:t>r</w:t>
      </w:r>
      <w:r w:rsidR="004E3B02">
        <w:rPr>
          <w:color w:val="002060"/>
          <w:szCs w:val="24"/>
        </w:rPr>
        <w:t xml:space="preserve">econstruction </w:t>
      </w:r>
    </w:p>
    <w:p w14:paraId="40CE8C6C" w14:textId="3BD3A4D4" w:rsidR="00383078" w:rsidRDefault="00383078" w:rsidP="0003133C">
      <w:pPr>
        <w:pStyle w:val="NoSpacing"/>
        <w:rPr>
          <w:color w:val="002060"/>
          <w:szCs w:val="24"/>
        </w:rPr>
      </w:pPr>
      <w:r>
        <w:rPr>
          <w:color w:val="002060"/>
          <w:szCs w:val="24"/>
        </w:rPr>
        <w:t xml:space="preserve">      </w:t>
      </w:r>
      <w:r w:rsidR="00AE289C">
        <w:rPr>
          <w:color w:val="002060"/>
          <w:szCs w:val="24"/>
        </w:rPr>
        <w:t xml:space="preserve">  </w:t>
      </w:r>
      <w:r w:rsidR="00AE289C">
        <w:rPr>
          <w:noProof/>
          <w:color w:val="002060"/>
          <w:szCs w:val="24"/>
        </w:rPr>
        <w:drawing>
          <wp:inline distT="0" distB="0" distL="0" distR="0" wp14:anchorId="2245DE77" wp14:editId="077BCBEC">
            <wp:extent cx="158750" cy="1403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33C">
        <w:rPr>
          <w:color w:val="002060"/>
          <w:szCs w:val="24"/>
        </w:rPr>
        <w:tab/>
      </w:r>
      <w:r w:rsidR="00AE289C">
        <w:rPr>
          <w:color w:val="002060"/>
          <w:szCs w:val="24"/>
        </w:rPr>
        <w:t xml:space="preserve">  </w:t>
      </w:r>
      <w:r>
        <w:rPr>
          <w:color w:val="002060"/>
          <w:szCs w:val="24"/>
        </w:rPr>
        <w:t xml:space="preserve">Clenching / </w:t>
      </w:r>
      <w:r w:rsidR="009375C4">
        <w:rPr>
          <w:color w:val="002060"/>
          <w:szCs w:val="24"/>
        </w:rPr>
        <w:t>b</w:t>
      </w:r>
      <w:r>
        <w:rPr>
          <w:color w:val="002060"/>
          <w:szCs w:val="24"/>
        </w:rPr>
        <w:t xml:space="preserve">ruxism / </w:t>
      </w:r>
      <w:r w:rsidR="009D51AA">
        <w:rPr>
          <w:color w:val="002060"/>
          <w:szCs w:val="24"/>
        </w:rPr>
        <w:t>t</w:t>
      </w:r>
      <w:r>
        <w:rPr>
          <w:color w:val="002060"/>
          <w:szCs w:val="24"/>
        </w:rPr>
        <w:t xml:space="preserve">eeth </w:t>
      </w:r>
      <w:r w:rsidR="009D51AA">
        <w:rPr>
          <w:color w:val="002060"/>
          <w:szCs w:val="24"/>
        </w:rPr>
        <w:t>g</w:t>
      </w:r>
      <w:r>
        <w:rPr>
          <w:color w:val="002060"/>
          <w:szCs w:val="24"/>
        </w:rPr>
        <w:t>rinding</w:t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noProof/>
          <w:color w:val="002060"/>
          <w:szCs w:val="24"/>
        </w:rPr>
        <w:drawing>
          <wp:inline distT="0" distB="0" distL="0" distR="0" wp14:anchorId="0EA323CC" wp14:editId="409C9887">
            <wp:extent cx="152400" cy="1339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02">
        <w:rPr>
          <w:color w:val="002060"/>
          <w:szCs w:val="24"/>
        </w:rPr>
        <w:t xml:space="preserve">  Removable </w:t>
      </w:r>
      <w:r w:rsidR="007D2EF3">
        <w:rPr>
          <w:color w:val="002060"/>
          <w:szCs w:val="24"/>
        </w:rPr>
        <w:t>p</w:t>
      </w:r>
      <w:r w:rsidR="004E3B02">
        <w:rPr>
          <w:color w:val="002060"/>
          <w:szCs w:val="24"/>
        </w:rPr>
        <w:t xml:space="preserve">artial </w:t>
      </w:r>
      <w:r w:rsidR="007D2EF3">
        <w:rPr>
          <w:color w:val="002060"/>
          <w:szCs w:val="24"/>
        </w:rPr>
        <w:t>d</w:t>
      </w:r>
      <w:r w:rsidR="004E3B02">
        <w:rPr>
          <w:color w:val="002060"/>
          <w:szCs w:val="24"/>
        </w:rPr>
        <w:t>entures</w:t>
      </w:r>
    </w:p>
    <w:p w14:paraId="295DF3C3" w14:textId="0B1EE8BF" w:rsidR="00383078" w:rsidRDefault="00383078" w:rsidP="004E3B02">
      <w:pPr>
        <w:pStyle w:val="NoSpacing"/>
        <w:ind w:hanging="270"/>
        <w:rPr>
          <w:color w:val="002060"/>
          <w:szCs w:val="24"/>
        </w:rPr>
      </w:pPr>
      <w:r>
        <w:rPr>
          <w:color w:val="002060"/>
          <w:szCs w:val="24"/>
        </w:rPr>
        <w:t xml:space="preserve">      </w:t>
      </w:r>
      <w:r w:rsidR="00AE289C">
        <w:rPr>
          <w:color w:val="002060"/>
          <w:szCs w:val="24"/>
        </w:rPr>
        <w:t xml:space="preserve">       </w:t>
      </w:r>
      <w:r w:rsidR="00AE289C">
        <w:rPr>
          <w:noProof/>
          <w:color w:val="002060"/>
          <w:szCs w:val="24"/>
        </w:rPr>
        <w:drawing>
          <wp:inline distT="0" distB="0" distL="0" distR="0" wp14:anchorId="563CAA0F" wp14:editId="3E6F1855">
            <wp:extent cx="158750" cy="1403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33C">
        <w:rPr>
          <w:color w:val="002060"/>
          <w:szCs w:val="24"/>
        </w:rPr>
        <w:tab/>
      </w:r>
      <w:r w:rsidR="00AE289C">
        <w:rPr>
          <w:color w:val="002060"/>
          <w:szCs w:val="24"/>
        </w:rPr>
        <w:t xml:space="preserve">  </w:t>
      </w:r>
      <w:r w:rsidR="009375C4">
        <w:rPr>
          <w:color w:val="002060"/>
          <w:szCs w:val="24"/>
        </w:rPr>
        <w:t>Ear Pain / Tinnitus / Vertigo</w:t>
      </w:r>
      <w:r w:rsidR="009375C4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03133C">
        <w:rPr>
          <w:color w:val="002060"/>
          <w:szCs w:val="24"/>
        </w:rPr>
        <w:tab/>
      </w:r>
      <w:r w:rsidR="004E3B02">
        <w:rPr>
          <w:noProof/>
          <w:color w:val="002060"/>
          <w:szCs w:val="24"/>
        </w:rPr>
        <w:drawing>
          <wp:inline distT="0" distB="0" distL="0" distR="0" wp14:anchorId="3ABC36FF" wp14:editId="30F8F893">
            <wp:extent cx="152400" cy="13398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02">
        <w:rPr>
          <w:color w:val="002060"/>
          <w:szCs w:val="24"/>
        </w:rPr>
        <w:t xml:space="preserve">  Crown(s) </w:t>
      </w:r>
      <w:r w:rsidR="00824969">
        <w:rPr>
          <w:color w:val="002060"/>
          <w:szCs w:val="24"/>
        </w:rPr>
        <w:t>t</w:t>
      </w:r>
      <w:r w:rsidR="004E3B02">
        <w:rPr>
          <w:color w:val="002060"/>
          <w:szCs w:val="24"/>
        </w:rPr>
        <w:t xml:space="preserve">ooth </w:t>
      </w:r>
      <w:r w:rsidR="00824969">
        <w:rPr>
          <w:color w:val="002060"/>
          <w:szCs w:val="24"/>
        </w:rPr>
        <w:t>#</w:t>
      </w:r>
      <w:r w:rsidR="004E3B02">
        <w:rPr>
          <w:color w:val="002060"/>
          <w:szCs w:val="24"/>
        </w:rPr>
        <w:t xml:space="preserve"> _______________</w:t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</w:p>
    <w:p w14:paraId="13FFD009" w14:textId="13D26FFD" w:rsidR="00F1654C" w:rsidRDefault="00F1654C" w:rsidP="007A5821">
      <w:pPr>
        <w:pStyle w:val="NoSpacing"/>
        <w:ind w:hanging="270"/>
        <w:rPr>
          <w:color w:val="002060"/>
          <w:szCs w:val="24"/>
        </w:rPr>
      </w:pPr>
      <w:r>
        <w:rPr>
          <w:color w:val="002060"/>
          <w:szCs w:val="24"/>
        </w:rPr>
        <w:t xml:space="preserve">      </w:t>
      </w:r>
      <w:r w:rsidR="00AE289C">
        <w:rPr>
          <w:color w:val="002060"/>
          <w:szCs w:val="24"/>
        </w:rPr>
        <w:t xml:space="preserve">       </w:t>
      </w:r>
      <w:r w:rsidR="00AE289C">
        <w:rPr>
          <w:noProof/>
          <w:color w:val="002060"/>
          <w:szCs w:val="24"/>
        </w:rPr>
        <w:drawing>
          <wp:inline distT="0" distB="0" distL="0" distR="0" wp14:anchorId="2D95BBC8" wp14:editId="6A310A59">
            <wp:extent cx="158750" cy="1403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33C">
        <w:rPr>
          <w:color w:val="002060"/>
          <w:szCs w:val="24"/>
        </w:rPr>
        <w:tab/>
      </w:r>
      <w:r w:rsidR="00AE289C">
        <w:rPr>
          <w:color w:val="002060"/>
          <w:szCs w:val="24"/>
        </w:rPr>
        <w:t xml:space="preserve">  </w:t>
      </w:r>
      <w:r w:rsidR="008E672F">
        <w:rPr>
          <w:color w:val="002060"/>
          <w:szCs w:val="24"/>
        </w:rPr>
        <w:t>Facial pain – unexplained pain</w:t>
      </w:r>
      <w:r w:rsidR="008E672F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03133C">
        <w:rPr>
          <w:color w:val="002060"/>
          <w:szCs w:val="24"/>
        </w:rPr>
        <w:tab/>
      </w:r>
      <w:r w:rsidR="004E3B02">
        <w:rPr>
          <w:noProof/>
          <w:color w:val="002060"/>
          <w:szCs w:val="24"/>
        </w:rPr>
        <w:drawing>
          <wp:inline distT="0" distB="0" distL="0" distR="0" wp14:anchorId="6295F805" wp14:editId="02A985B4">
            <wp:extent cx="152400" cy="13398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02">
        <w:rPr>
          <w:color w:val="002060"/>
          <w:szCs w:val="24"/>
        </w:rPr>
        <w:t xml:space="preserve">  Crown &amp; </w:t>
      </w:r>
      <w:r w:rsidR="00824969">
        <w:rPr>
          <w:color w:val="002060"/>
          <w:szCs w:val="24"/>
        </w:rPr>
        <w:t>b</w:t>
      </w:r>
      <w:r w:rsidR="004E3B02">
        <w:rPr>
          <w:color w:val="002060"/>
          <w:szCs w:val="24"/>
        </w:rPr>
        <w:t xml:space="preserve">ridge </w:t>
      </w:r>
      <w:r w:rsidR="00824969">
        <w:rPr>
          <w:color w:val="002060"/>
          <w:szCs w:val="24"/>
        </w:rPr>
        <w:t>p</w:t>
      </w:r>
      <w:r w:rsidR="004E3B02">
        <w:rPr>
          <w:color w:val="002060"/>
          <w:szCs w:val="24"/>
        </w:rPr>
        <w:t>rosthodontics</w:t>
      </w:r>
    </w:p>
    <w:p w14:paraId="5FB46199" w14:textId="70374802" w:rsidR="00F1654C" w:rsidRDefault="00F1654C" w:rsidP="007A5821">
      <w:pPr>
        <w:pStyle w:val="NoSpacing"/>
        <w:ind w:hanging="270"/>
        <w:rPr>
          <w:color w:val="002060"/>
          <w:szCs w:val="24"/>
        </w:rPr>
      </w:pPr>
      <w:r>
        <w:rPr>
          <w:color w:val="002060"/>
          <w:szCs w:val="24"/>
        </w:rPr>
        <w:t xml:space="preserve">     </w:t>
      </w:r>
      <w:r w:rsidR="00AE289C">
        <w:rPr>
          <w:color w:val="002060"/>
          <w:szCs w:val="24"/>
        </w:rPr>
        <w:t xml:space="preserve">        </w:t>
      </w:r>
      <w:r w:rsidR="00AE289C">
        <w:rPr>
          <w:noProof/>
          <w:color w:val="002060"/>
          <w:szCs w:val="24"/>
        </w:rPr>
        <w:drawing>
          <wp:inline distT="0" distB="0" distL="0" distR="0" wp14:anchorId="16660D88" wp14:editId="5A15F1F4">
            <wp:extent cx="158750" cy="1403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89C">
        <w:rPr>
          <w:color w:val="002060"/>
          <w:szCs w:val="24"/>
        </w:rPr>
        <w:t xml:space="preserve">  </w:t>
      </w:r>
      <w:r>
        <w:rPr>
          <w:color w:val="002060"/>
          <w:szCs w:val="24"/>
        </w:rPr>
        <w:t xml:space="preserve">Trigeminal </w:t>
      </w:r>
      <w:r w:rsidR="00824969">
        <w:rPr>
          <w:color w:val="002060"/>
          <w:szCs w:val="24"/>
        </w:rPr>
        <w:t>n</w:t>
      </w:r>
      <w:r>
        <w:rPr>
          <w:color w:val="002060"/>
          <w:szCs w:val="24"/>
        </w:rPr>
        <w:t>euralgia</w:t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color w:val="002060"/>
          <w:szCs w:val="24"/>
        </w:rPr>
        <w:tab/>
      </w:r>
      <w:r w:rsidR="004E3B02">
        <w:rPr>
          <w:noProof/>
          <w:color w:val="002060"/>
          <w:szCs w:val="24"/>
        </w:rPr>
        <w:drawing>
          <wp:inline distT="0" distB="0" distL="0" distR="0" wp14:anchorId="1ACE9B51" wp14:editId="3887A409">
            <wp:extent cx="152400" cy="1339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02">
        <w:rPr>
          <w:color w:val="002060"/>
          <w:szCs w:val="24"/>
        </w:rPr>
        <w:t xml:space="preserve">  </w:t>
      </w:r>
      <w:r w:rsidR="00384BCA">
        <w:rPr>
          <w:color w:val="002060"/>
          <w:szCs w:val="24"/>
        </w:rPr>
        <w:t>Cosmetic restorations</w:t>
      </w:r>
    </w:p>
    <w:p w14:paraId="0A413FE2" w14:textId="236EE441" w:rsidR="00F1654C" w:rsidRDefault="00AE289C" w:rsidP="00AE289C">
      <w:pPr>
        <w:pStyle w:val="NoSpacing"/>
        <w:rPr>
          <w:color w:val="002060"/>
          <w:szCs w:val="24"/>
        </w:rPr>
      </w:pPr>
      <w:r>
        <w:t xml:space="preserve">        </w:t>
      </w:r>
      <w:r w:rsidR="003E3DB0">
        <w:pict w14:anchorId="3FFF3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;visibility:visible;mso-wrap-style:square">
            <v:imagedata r:id="rId8" o:title=""/>
          </v:shape>
        </w:pict>
      </w:r>
      <w:r>
        <w:rPr>
          <w:color w:val="002060"/>
          <w:szCs w:val="24"/>
        </w:rPr>
        <w:t xml:space="preserve">  </w:t>
      </w:r>
      <w:r w:rsidR="00B80E32">
        <w:rPr>
          <w:color w:val="002060"/>
          <w:szCs w:val="24"/>
        </w:rPr>
        <w:t xml:space="preserve">Trauma </w:t>
      </w:r>
      <w:r w:rsidR="009375C4">
        <w:rPr>
          <w:color w:val="002060"/>
          <w:szCs w:val="24"/>
        </w:rPr>
        <w:t>– facial &amp; head pain</w:t>
      </w:r>
      <w:r w:rsidR="006F7ADA">
        <w:rPr>
          <w:color w:val="002060"/>
          <w:szCs w:val="24"/>
        </w:rPr>
        <w:t xml:space="preserve"> </w:t>
      </w:r>
      <w:r w:rsidR="006F7ADA">
        <w:rPr>
          <w:color w:val="002060"/>
          <w:szCs w:val="24"/>
        </w:rPr>
        <w:tab/>
      </w:r>
      <w:r w:rsidR="006F7ADA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noProof/>
          <w:color w:val="002060"/>
          <w:szCs w:val="24"/>
        </w:rPr>
        <w:drawing>
          <wp:inline distT="0" distB="0" distL="0" distR="0" wp14:anchorId="367F8B8F" wp14:editId="3A15BEC0">
            <wp:extent cx="152400" cy="13398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E12">
        <w:rPr>
          <w:color w:val="002060"/>
          <w:szCs w:val="24"/>
        </w:rPr>
        <w:t xml:space="preserve">  </w:t>
      </w:r>
      <w:r w:rsidR="009D51AA">
        <w:rPr>
          <w:color w:val="002060"/>
          <w:szCs w:val="24"/>
        </w:rPr>
        <w:t>All-on-4 (Teeth-in-a-Day)</w:t>
      </w:r>
    </w:p>
    <w:p w14:paraId="1D744179" w14:textId="2E58E5A6" w:rsidR="00F1654C" w:rsidRDefault="00AE289C" w:rsidP="007A5821">
      <w:pPr>
        <w:pStyle w:val="NoSpacing"/>
        <w:ind w:hanging="270"/>
        <w:rPr>
          <w:color w:val="002060"/>
          <w:szCs w:val="24"/>
        </w:rPr>
      </w:pPr>
      <w:r>
        <w:t xml:space="preserve">             </w:t>
      </w:r>
      <w:r w:rsidR="003E3DB0">
        <w:pict w14:anchorId="2178367E">
          <v:shape id="_x0000_i1026" type="#_x0000_t75" style="width:12pt;height:10.5pt;visibility:visible;mso-wrap-style:square">
            <v:imagedata r:id="rId8" o:title=""/>
          </v:shape>
        </w:pict>
      </w:r>
      <w:r w:rsidR="00F1654C">
        <w:rPr>
          <w:color w:val="002060"/>
          <w:szCs w:val="24"/>
        </w:rPr>
        <w:t xml:space="preserve"> </w:t>
      </w:r>
      <w:r>
        <w:rPr>
          <w:color w:val="002060"/>
          <w:szCs w:val="24"/>
        </w:rPr>
        <w:t xml:space="preserve"> </w:t>
      </w:r>
      <w:r w:rsidR="009D51AA">
        <w:rPr>
          <w:color w:val="002060"/>
          <w:szCs w:val="24"/>
        </w:rPr>
        <w:t xml:space="preserve">Headaches / </w:t>
      </w:r>
      <w:r w:rsidR="009375C4">
        <w:rPr>
          <w:color w:val="002060"/>
          <w:szCs w:val="24"/>
        </w:rPr>
        <w:t>m</w:t>
      </w:r>
      <w:r w:rsidR="009D51AA">
        <w:rPr>
          <w:color w:val="002060"/>
          <w:szCs w:val="24"/>
        </w:rPr>
        <w:t>igraine headaches</w:t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noProof/>
          <w:color w:val="002060"/>
          <w:szCs w:val="24"/>
        </w:rPr>
        <w:drawing>
          <wp:inline distT="0" distB="0" distL="0" distR="0" wp14:anchorId="5B3813DB" wp14:editId="79D31419">
            <wp:extent cx="152400" cy="13398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E12">
        <w:rPr>
          <w:color w:val="002060"/>
          <w:szCs w:val="24"/>
        </w:rPr>
        <w:t xml:space="preserve">  </w:t>
      </w:r>
      <w:r w:rsidR="008E672F">
        <w:rPr>
          <w:color w:val="002060"/>
          <w:szCs w:val="24"/>
        </w:rPr>
        <w:t>Overdentures</w:t>
      </w:r>
    </w:p>
    <w:p w14:paraId="45A2606B" w14:textId="71B0FFF9" w:rsidR="00F1654C" w:rsidRDefault="00AE289C" w:rsidP="007A5821">
      <w:pPr>
        <w:pStyle w:val="NoSpacing"/>
        <w:ind w:hanging="270"/>
        <w:rPr>
          <w:color w:val="002060"/>
          <w:szCs w:val="24"/>
        </w:rPr>
      </w:pPr>
      <w:r>
        <w:t xml:space="preserve">             </w:t>
      </w:r>
      <w:r w:rsidR="003E3DB0">
        <w:pict w14:anchorId="32837BEC">
          <v:shape id="_x0000_i1027" type="#_x0000_t75" style="width:12pt;height:10.5pt;visibility:visible;mso-wrap-style:square">
            <v:imagedata r:id="rId8" o:title=""/>
          </v:shape>
        </w:pict>
      </w:r>
      <w:r w:rsidR="00F1654C">
        <w:rPr>
          <w:color w:val="002060"/>
          <w:szCs w:val="24"/>
        </w:rPr>
        <w:t xml:space="preserve"> </w:t>
      </w:r>
      <w:r>
        <w:rPr>
          <w:color w:val="002060"/>
          <w:szCs w:val="24"/>
        </w:rPr>
        <w:t xml:space="preserve"> </w:t>
      </w:r>
      <w:r w:rsidR="009375C4">
        <w:rPr>
          <w:color w:val="002060"/>
          <w:szCs w:val="24"/>
        </w:rPr>
        <w:t xml:space="preserve">Hygiene – specialized for TMJ </w:t>
      </w:r>
      <w:r w:rsidR="009375C4">
        <w:rPr>
          <w:color w:val="002060"/>
          <w:szCs w:val="24"/>
        </w:rPr>
        <w:tab/>
      </w:r>
      <w:r w:rsidR="009375C4">
        <w:rPr>
          <w:color w:val="002060"/>
          <w:szCs w:val="24"/>
        </w:rPr>
        <w:tab/>
      </w:r>
      <w:r w:rsidR="009375C4">
        <w:rPr>
          <w:color w:val="002060"/>
          <w:szCs w:val="24"/>
        </w:rPr>
        <w:tab/>
      </w:r>
      <w:r w:rsidR="009375C4">
        <w:rPr>
          <w:color w:val="002060"/>
          <w:szCs w:val="24"/>
        </w:rPr>
        <w:tab/>
      </w:r>
      <w:r w:rsidR="001D0E12">
        <w:rPr>
          <w:noProof/>
          <w:color w:val="002060"/>
          <w:szCs w:val="24"/>
        </w:rPr>
        <w:drawing>
          <wp:inline distT="0" distB="0" distL="0" distR="0" wp14:anchorId="632006BF" wp14:editId="43487FAA">
            <wp:extent cx="152400" cy="13398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E12">
        <w:rPr>
          <w:color w:val="002060"/>
          <w:szCs w:val="24"/>
        </w:rPr>
        <w:t xml:space="preserve"> </w:t>
      </w:r>
      <w:r w:rsidR="008E672F">
        <w:rPr>
          <w:color w:val="002060"/>
          <w:szCs w:val="24"/>
        </w:rPr>
        <w:t xml:space="preserve"> Pre or post Cancer treatment</w:t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</w:p>
    <w:p w14:paraId="662F1380" w14:textId="47004DAF" w:rsidR="00F1654C" w:rsidRDefault="00AE289C" w:rsidP="007A5821">
      <w:pPr>
        <w:pStyle w:val="NoSpacing"/>
        <w:ind w:hanging="270"/>
        <w:rPr>
          <w:color w:val="002060"/>
          <w:szCs w:val="24"/>
        </w:rPr>
      </w:pPr>
      <w:r>
        <w:t xml:space="preserve">             </w:t>
      </w:r>
      <w:r w:rsidR="003E3DB0">
        <w:pict w14:anchorId="3BF5D74B">
          <v:shape id="_x0000_i1028" type="#_x0000_t75" style="width:12pt;height:10.5pt;visibility:visible;mso-wrap-style:square">
            <v:imagedata r:id="rId8" o:title=""/>
          </v:shape>
        </w:pict>
      </w:r>
      <w:r w:rsidR="00F1654C">
        <w:rPr>
          <w:color w:val="002060"/>
          <w:szCs w:val="24"/>
        </w:rPr>
        <w:t xml:space="preserve"> </w:t>
      </w:r>
      <w:r>
        <w:rPr>
          <w:color w:val="002060"/>
          <w:szCs w:val="24"/>
        </w:rPr>
        <w:t xml:space="preserve"> </w:t>
      </w:r>
      <w:r w:rsidR="009375C4">
        <w:rPr>
          <w:color w:val="002060"/>
          <w:szCs w:val="24"/>
        </w:rPr>
        <w:t xml:space="preserve">Bone grafting </w:t>
      </w:r>
      <w:r w:rsidR="009375C4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noProof/>
          <w:color w:val="002060"/>
          <w:szCs w:val="24"/>
        </w:rPr>
        <w:drawing>
          <wp:inline distT="0" distB="0" distL="0" distR="0" wp14:anchorId="764A0D75" wp14:editId="636A09CF">
            <wp:extent cx="152400" cy="13398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E12">
        <w:rPr>
          <w:color w:val="002060"/>
          <w:szCs w:val="24"/>
        </w:rPr>
        <w:t xml:space="preserve">  </w:t>
      </w:r>
      <w:r w:rsidR="008E672F">
        <w:rPr>
          <w:color w:val="002060"/>
          <w:szCs w:val="24"/>
        </w:rPr>
        <w:t>Pre-surgical clearance</w:t>
      </w:r>
      <w:r w:rsidR="009D51AA">
        <w:rPr>
          <w:color w:val="002060"/>
          <w:szCs w:val="24"/>
        </w:rPr>
        <w:t xml:space="preserve"> </w:t>
      </w:r>
    </w:p>
    <w:p w14:paraId="445C74B2" w14:textId="3F80B082" w:rsidR="00F1654C" w:rsidRDefault="00AE289C" w:rsidP="007A5821">
      <w:pPr>
        <w:pStyle w:val="NoSpacing"/>
        <w:ind w:hanging="270"/>
        <w:rPr>
          <w:color w:val="002060"/>
          <w:szCs w:val="24"/>
        </w:rPr>
      </w:pPr>
      <w:r>
        <w:t xml:space="preserve">             </w:t>
      </w:r>
      <w:r w:rsidR="003E3DB0">
        <w:pict w14:anchorId="0515B48B">
          <v:shape id="_x0000_i1029" type="#_x0000_t75" style="width:12pt;height:10.5pt;visibility:visible;mso-wrap-style:square">
            <v:imagedata r:id="rId8" o:title=""/>
          </v:shape>
        </w:pict>
      </w:r>
      <w:r w:rsidR="00F1654C">
        <w:rPr>
          <w:color w:val="002060"/>
          <w:szCs w:val="24"/>
        </w:rPr>
        <w:t xml:space="preserve"> </w:t>
      </w:r>
      <w:r>
        <w:rPr>
          <w:color w:val="002060"/>
          <w:szCs w:val="24"/>
        </w:rPr>
        <w:t xml:space="preserve"> </w:t>
      </w:r>
      <w:r w:rsidR="009375C4">
        <w:rPr>
          <w:color w:val="002060"/>
          <w:szCs w:val="24"/>
        </w:rPr>
        <w:t>Tooth extraction</w:t>
      </w:r>
      <w:r w:rsidR="009D51AA">
        <w:rPr>
          <w:color w:val="002060"/>
          <w:szCs w:val="24"/>
        </w:rPr>
        <w:tab/>
      </w:r>
      <w:r w:rsidR="009D51AA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noProof/>
          <w:color w:val="002060"/>
          <w:szCs w:val="24"/>
        </w:rPr>
        <w:drawing>
          <wp:inline distT="0" distB="0" distL="0" distR="0" wp14:anchorId="338AD11C" wp14:editId="2C85802C">
            <wp:extent cx="152400" cy="13398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E12">
        <w:rPr>
          <w:color w:val="002060"/>
          <w:szCs w:val="24"/>
        </w:rPr>
        <w:t xml:space="preserve">  </w:t>
      </w:r>
      <w:r w:rsidR="008E672F">
        <w:rPr>
          <w:color w:val="002060"/>
          <w:szCs w:val="24"/>
        </w:rPr>
        <w:t xml:space="preserve">Ectodermal Dysplasias (oral cavity) </w:t>
      </w:r>
    </w:p>
    <w:p w14:paraId="2315E36C" w14:textId="68A96245" w:rsidR="00F1654C" w:rsidRDefault="00AE289C" w:rsidP="007A5821">
      <w:pPr>
        <w:pStyle w:val="NoSpacing"/>
        <w:ind w:hanging="270"/>
        <w:rPr>
          <w:color w:val="002060"/>
          <w:szCs w:val="24"/>
        </w:rPr>
      </w:pPr>
      <w:r>
        <w:t xml:space="preserve">             </w:t>
      </w:r>
      <w:r w:rsidR="003E3DB0">
        <w:pict w14:anchorId="5906D088">
          <v:shape id="_x0000_i1030" type="#_x0000_t75" style="width:12pt;height:10.5pt;visibility:visible;mso-wrap-style:square">
            <v:imagedata r:id="rId8" o:title=""/>
          </v:shape>
        </w:pict>
      </w:r>
      <w:r w:rsidR="00F1654C">
        <w:rPr>
          <w:color w:val="002060"/>
          <w:szCs w:val="24"/>
        </w:rPr>
        <w:t xml:space="preserve"> </w:t>
      </w:r>
      <w:r>
        <w:rPr>
          <w:color w:val="002060"/>
          <w:szCs w:val="24"/>
        </w:rPr>
        <w:t xml:space="preserve"> </w:t>
      </w:r>
      <w:r w:rsidR="009D51AA">
        <w:rPr>
          <w:color w:val="002060"/>
          <w:szCs w:val="24"/>
        </w:rPr>
        <w:t xml:space="preserve">Oral </w:t>
      </w:r>
      <w:r w:rsidR="00824969">
        <w:rPr>
          <w:color w:val="002060"/>
          <w:szCs w:val="24"/>
        </w:rPr>
        <w:t>p</w:t>
      </w:r>
      <w:r w:rsidR="009D51AA">
        <w:rPr>
          <w:color w:val="002060"/>
          <w:szCs w:val="24"/>
        </w:rPr>
        <w:t xml:space="preserve">athology &amp; </w:t>
      </w:r>
      <w:r w:rsidR="00824969">
        <w:rPr>
          <w:color w:val="002060"/>
          <w:szCs w:val="24"/>
        </w:rPr>
        <w:t>b</w:t>
      </w:r>
      <w:r w:rsidR="009D51AA">
        <w:rPr>
          <w:color w:val="002060"/>
          <w:szCs w:val="24"/>
        </w:rPr>
        <w:t xml:space="preserve">iopsy </w:t>
      </w:r>
      <w:r w:rsidR="009D51AA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noProof/>
          <w:color w:val="002060"/>
          <w:szCs w:val="24"/>
        </w:rPr>
        <w:drawing>
          <wp:inline distT="0" distB="0" distL="0" distR="0" wp14:anchorId="6B50B1A5" wp14:editId="6B82D9BF">
            <wp:extent cx="152400" cy="13398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E12">
        <w:rPr>
          <w:color w:val="002060"/>
          <w:szCs w:val="24"/>
        </w:rPr>
        <w:t xml:space="preserve">  Craniofacial </w:t>
      </w:r>
      <w:r w:rsidR="00824969">
        <w:rPr>
          <w:color w:val="002060"/>
          <w:szCs w:val="24"/>
        </w:rPr>
        <w:t>p</w:t>
      </w:r>
      <w:r w:rsidR="001D0E12">
        <w:rPr>
          <w:color w:val="002060"/>
          <w:szCs w:val="24"/>
        </w:rPr>
        <w:t xml:space="preserve">rosthetics secured w/ </w:t>
      </w:r>
      <w:r w:rsidR="00824969">
        <w:rPr>
          <w:color w:val="002060"/>
          <w:szCs w:val="24"/>
        </w:rPr>
        <w:t>i</w:t>
      </w:r>
      <w:r w:rsidR="001D0E12">
        <w:rPr>
          <w:color w:val="002060"/>
          <w:szCs w:val="24"/>
        </w:rPr>
        <w:t>mplants</w:t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</w:p>
    <w:p w14:paraId="252D6AB3" w14:textId="591729BF" w:rsidR="00F1654C" w:rsidRDefault="00AE289C" w:rsidP="007A5821">
      <w:pPr>
        <w:pStyle w:val="NoSpacing"/>
        <w:ind w:hanging="270"/>
        <w:rPr>
          <w:color w:val="002060"/>
          <w:szCs w:val="24"/>
        </w:rPr>
      </w:pPr>
      <w:r>
        <w:t xml:space="preserve">             </w:t>
      </w:r>
      <w:r w:rsidR="003E3DB0">
        <w:pict w14:anchorId="63024DF3">
          <v:shape id="_x0000_i1031" type="#_x0000_t75" style="width:12pt;height:10.5pt;visibility:visible;mso-wrap-style:square">
            <v:imagedata r:id="rId8" o:title=""/>
          </v:shape>
        </w:pict>
      </w:r>
      <w:r>
        <w:rPr>
          <w:color w:val="002060"/>
          <w:szCs w:val="24"/>
        </w:rPr>
        <w:t xml:space="preserve">  </w:t>
      </w:r>
      <w:r w:rsidR="008E672F">
        <w:rPr>
          <w:color w:val="002060"/>
          <w:szCs w:val="24"/>
        </w:rPr>
        <w:t>Possible root canal</w:t>
      </w:r>
      <w:r w:rsidR="008E672F">
        <w:rPr>
          <w:color w:val="002060"/>
          <w:szCs w:val="24"/>
        </w:rPr>
        <w:tab/>
      </w:r>
      <w:r w:rsidR="00F1654C">
        <w:rPr>
          <w:color w:val="002060"/>
          <w:szCs w:val="24"/>
        </w:rPr>
        <w:t xml:space="preserve"> </w:t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noProof/>
          <w:color w:val="002060"/>
          <w:szCs w:val="24"/>
        </w:rPr>
        <w:drawing>
          <wp:inline distT="0" distB="0" distL="0" distR="0" wp14:anchorId="209896B2" wp14:editId="36ADDB31">
            <wp:extent cx="152400" cy="1339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E12">
        <w:rPr>
          <w:color w:val="002060"/>
          <w:szCs w:val="24"/>
        </w:rPr>
        <w:t xml:space="preserve">  </w:t>
      </w:r>
      <w:r w:rsidR="008E672F">
        <w:rPr>
          <w:color w:val="002060"/>
          <w:szCs w:val="24"/>
        </w:rPr>
        <w:t>Invisalign</w:t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</w:p>
    <w:p w14:paraId="22819E5B" w14:textId="1D762932" w:rsidR="00F1654C" w:rsidRDefault="00AE289C" w:rsidP="001D0E12">
      <w:pPr>
        <w:pStyle w:val="NoSpacing"/>
        <w:ind w:hanging="270"/>
        <w:rPr>
          <w:color w:val="002060"/>
          <w:szCs w:val="24"/>
        </w:rPr>
      </w:pPr>
      <w:r>
        <w:t xml:space="preserve">             </w:t>
      </w:r>
      <w:r w:rsidR="009375C4">
        <w:rPr>
          <w:noProof/>
        </w:rPr>
        <w:drawing>
          <wp:inline distT="0" distB="0" distL="0" distR="0" wp14:anchorId="13580472" wp14:editId="77D70CAD">
            <wp:extent cx="16192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8E672F" w:rsidRPr="008E672F">
        <w:rPr>
          <w:color w:val="002060"/>
        </w:rPr>
        <w:t xml:space="preserve">Wisdom teeth extraction </w:t>
      </w:r>
      <w:r w:rsidR="009375C4" w:rsidRPr="008E672F">
        <w:rPr>
          <w:color w:val="002060"/>
        </w:rPr>
        <w:t xml:space="preserve">                                       </w:t>
      </w:r>
      <w:r w:rsidR="008E672F">
        <w:rPr>
          <w:color w:val="002060"/>
        </w:rPr>
        <w:t xml:space="preserve"> </w:t>
      </w:r>
      <w:r w:rsidR="009375C4" w:rsidRPr="008E672F">
        <w:rPr>
          <w:color w:val="002060"/>
        </w:rPr>
        <w:t xml:space="preserve">    </w:t>
      </w:r>
      <w:r w:rsidR="0003133C">
        <w:rPr>
          <w:color w:val="002060"/>
        </w:rPr>
        <w:tab/>
      </w:r>
      <w:r w:rsidR="008E672F">
        <w:rPr>
          <w:noProof/>
          <w:color w:val="002060"/>
        </w:rPr>
        <w:drawing>
          <wp:inline distT="0" distB="0" distL="0" distR="0" wp14:anchorId="4FE61990" wp14:editId="324EC06E">
            <wp:extent cx="152400" cy="1339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54C">
        <w:rPr>
          <w:color w:val="002060"/>
          <w:szCs w:val="24"/>
        </w:rPr>
        <w:t xml:space="preserve">  </w:t>
      </w:r>
      <w:r w:rsidR="008E672F">
        <w:rPr>
          <w:color w:val="002060"/>
          <w:szCs w:val="24"/>
        </w:rPr>
        <w:t>CBCT scanning</w:t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  <w:r w:rsidR="001D0E12">
        <w:rPr>
          <w:color w:val="002060"/>
          <w:szCs w:val="24"/>
        </w:rPr>
        <w:tab/>
      </w:r>
    </w:p>
    <w:p w14:paraId="5F38725C" w14:textId="058AB592" w:rsidR="00F1654C" w:rsidRDefault="001D0E12" w:rsidP="001D0E12">
      <w:pPr>
        <w:pStyle w:val="NoSpacing"/>
        <w:ind w:hanging="270"/>
        <w:rPr>
          <w:color w:val="002060"/>
          <w:szCs w:val="24"/>
        </w:rPr>
      </w:pP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  <w:r>
        <w:rPr>
          <w:color w:val="002060"/>
          <w:szCs w:val="24"/>
        </w:rPr>
        <w:tab/>
      </w:r>
    </w:p>
    <w:p w14:paraId="647E84EC" w14:textId="499F211A" w:rsidR="00F1654C" w:rsidRDefault="003E3DB0" w:rsidP="007A5821">
      <w:pPr>
        <w:pStyle w:val="NoSpacing"/>
        <w:ind w:hanging="270"/>
        <w:rPr>
          <w:color w:val="002060"/>
          <w:szCs w:val="24"/>
        </w:rPr>
      </w:pPr>
      <w:r>
        <w:pict w14:anchorId="2E4E3051">
          <v:shape id="_x0000_i1032" type="#_x0000_t75" style="width:12pt;height:10.5pt;visibility:visible;mso-wrap-style:square">
            <v:imagedata r:id="rId8" o:title=""/>
          </v:shape>
        </w:pict>
      </w:r>
      <w:r w:rsidR="00F1654C">
        <w:rPr>
          <w:color w:val="002060"/>
          <w:szCs w:val="24"/>
        </w:rPr>
        <w:t xml:space="preserve">  Other:  ___________________________________________________________________________________________</w:t>
      </w:r>
      <w:r w:rsidR="004E3B02">
        <w:rPr>
          <w:color w:val="002060"/>
          <w:szCs w:val="24"/>
        </w:rPr>
        <w:t>_</w:t>
      </w:r>
    </w:p>
    <w:p w14:paraId="6AA99765" w14:textId="3E407396" w:rsidR="00F1654C" w:rsidRPr="004E3B02" w:rsidRDefault="00F1654C" w:rsidP="007A5821">
      <w:pPr>
        <w:pStyle w:val="NoSpacing"/>
        <w:ind w:hanging="270"/>
        <w:rPr>
          <w:color w:val="002060"/>
          <w:sz w:val="28"/>
          <w:szCs w:val="28"/>
        </w:rPr>
      </w:pPr>
      <w:r w:rsidRPr="004E3B02">
        <w:rPr>
          <w:color w:val="002060"/>
          <w:sz w:val="28"/>
          <w:szCs w:val="28"/>
        </w:rPr>
        <w:t>______________________________________________________________________________________</w:t>
      </w:r>
      <w:r w:rsidR="004E3B02">
        <w:rPr>
          <w:color w:val="002060"/>
          <w:sz w:val="28"/>
          <w:szCs w:val="28"/>
        </w:rPr>
        <w:t>_</w:t>
      </w:r>
    </w:p>
    <w:p w14:paraId="08EC70EE" w14:textId="0B2929B8" w:rsidR="00F1654C" w:rsidRDefault="00F1654C" w:rsidP="007A5821">
      <w:pPr>
        <w:pStyle w:val="NoSpacing"/>
        <w:ind w:hanging="270"/>
        <w:rPr>
          <w:color w:val="002060"/>
          <w:sz w:val="28"/>
          <w:szCs w:val="28"/>
        </w:rPr>
      </w:pPr>
      <w:r w:rsidRPr="004E3B02">
        <w:rPr>
          <w:color w:val="002060"/>
          <w:sz w:val="28"/>
          <w:szCs w:val="28"/>
        </w:rPr>
        <w:t>______________________________________________________________________________________</w:t>
      </w:r>
      <w:r w:rsidR="004E3B02">
        <w:rPr>
          <w:color w:val="002060"/>
          <w:sz w:val="28"/>
          <w:szCs w:val="28"/>
        </w:rPr>
        <w:t>_</w:t>
      </w:r>
    </w:p>
    <w:sectPr w:rsidR="00F1654C" w:rsidSect="004E3B02">
      <w:pgSz w:w="12240" w:h="15840"/>
      <w:pgMar w:top="450" w:right="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41"/>
    <w:rsid w:val="00012EAE"/>
    <w:rsid w:val="0003133C"/>
    <w:rsid w:val="000B17AF"/>
    <w:rsid w:val="001D0E12"/>
    <w:rsid w:val="00273A4B"/>
    <w:rsid w:val="002B0268"/>
    <w:rsid w:val="00383078"/>
    <w:rsid w:val="00384BCA"/>
    <w:rsid w:val="003E3DB0"/>
    <w:rsid w:val="0041757B"/>
    <w:rsid w:val="004E3B02"/>
    <w:rsid w:val="00544641"/>
    <w:rsid w:val="0058237B"/>
    <w:rsid w:val="005C2C56"/>
    <w:rsid w:val="005D424C"/>
    <w:rsid w:val="00600254"/>
    <w:rsid w:val="0060243D"/>
    <w:rsid w:val="006F24AF"/>
    <w:rsid w:val="006F7ADA"/>
    <w:rsid w:val="007354B6"/>
    <w:rsid w:val="007A5821"/>
    <w:rsid w:val="007C2C15"/>
    <w:rsid w:val="007C510D"/>
    <w:rsid w:val="007D2EF3"/>
    <w:rsid w:val="00824969"/>
    <w:rsid w:val="008E672F"/>
    <w:rsid w:val="009375C4"/>
    <w:rsid w:val="009D51AA"/>
    <w:rsid w:val="00A8538C"/>
    <w:rsid w:val="00A858F2"/>
    <w:rsid w:val="00AE0219"/>
    <w:rsid w:val="00AE289C"/>
    <w:rsid w:val="00AF6C1A"/>
    <w:rsid w:val="00B04DFB"/>
    <w:rsid w:val="00B80E32"/>
    <w:rsid w:val="00BB0505"/>
    <w:rsid w:val="00CF7857"/>
    <w:rsid w:val="00D07E61"/>
    <w:rsid w:val="00D9566A"/>
    <w:rsid w:val="00E068C5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3AC9F65"/>
  <w15:chartTrackingRefBased/>
  <w15:docId w15:val="{0A26E269-A629-4868-B84B-D346ED0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Jillian Grinfeld</dc:creator>
  <cp:keywords/>
  <dc:description/>
  <cp:lastModifiedBy>N. Jillian Grinfeld</cp:lastModifiedBy>
  <cp:revision>2</cp:revision>
  <cp:lastPrinted>2019-05-16T14:53:00Z</cp:lastPrinted>
  <dcterms:created xsi:type="dcterms:W3CDTF">2019-08-06T14:49:00Z</dcterms:created>
  <dcterms:modified xsi:type="dcterms:W3CDTF">2019-08-06T14:49:00Z</dcterms:modified>
</cp:coreProperties>
</file>